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63" w:rsidRPr="00F700E3" w:rsidRDefault="00B83D63" w:rsidP="000F5378">
      <w:pPr>
        <w:pStyle w:val="a5"/>
        <w:spacing w:line="276" w:lineRule="auto"/>
        <w:ind w:firstLine="709"/>
        <w:jc w:val="both"/>
        <w:rPr>
          <w:rFonts w:ascii="Times New Roman" w:hAnsi="Times New Roman"/>
          <w:sz w:val="28"/>
          <w:szCs w:val="28"/>
        </w:rPr>
      </w:pPr>
    </w:p>
    <w:p w:rsidR="00D2478B" w:rsidRPr="00F700E3" w:rsidRDefault="00D2478B" w:rsidP="000F5378">
      <w:pPr>
        <w:pStyle w:val="a5"/>
        <w:ind w:firstLine="709"/>
        <w:jc w:val="center"/>
        <w:rPr>
          <w:rFonts w:ascii="Times New Roman" w:hAnsi="Times New Roman"/>
          <w:sz w:val="28"/>
          <w:szCs w:val="28"/>
        </w:rPr>
      </w:pPr>
      <w:r w:rsidRPr="00F700E3">
        <w:rPr>
          <w:rFonts w:ascii="Times New Roman" w:hAnsi="Times New Roman"/>
          <w:sz w:val="28"/>
          <w:szCs w:val="28"/>
        </w:rPr>
        <w:t>ОТЧЕТ ГЛАВЫ</w:t>
      </w:r>
    </w:p>
    <w:p w:rsidR="00D2478B" w:rsidRPr="00F700E3" w:rsidRDefault="00D2478B" w:rsidP="000F5378">
      <w:pPr>
        <w:pStyle w:val="a5"/>
        <w:ind w:firstLine="709"/>
        <w:jc w:val="center"/>
        <w:rPr>
          <w:rFonts w:ascii="Times New Roman" w:hAnsi="Times New Roman"/>
          <w:sz w:val="28"/>
          <w:szCs w:val="28"/>
        </w:rPr>
      </w:pPr>
      <w:r w:rsidRPr="00F700E3">
        <w:rPr>
          <w:rFonts w:ascii="Times New Roman" w:hAnsi="Times New Roman"/>
          <w:sz w:val="28"/>
          <w:szCs w:val="28"/>
        </w:rPr>
        <w:t>ОКТЯБРЬСКОГО МУНИЦИПАЛЬНОГО ОБРАЗОВАНИЯ О РЕЗУЛЬТАТАХ СВОЕЙ ДЕЯТЕЛЬНОСТИ ПО ИСПОЛНЕНИЮ ПОЛНОМОЧИЙ ПО ВОПРОСАМ МЕСТНОГО ЗНАЧЕНИЯ И О РАБОТЕ АДМИНИСТРАЦИИ ОКТЯБРЬСКОГО МУНИЦИПАЛЬНОГО ОБРАЗОВАНИЯ ЗА 201</w:t>
      </w:r>
      <w:r w:rsidR="00294D84" w:rsidRPr="00F700E3">
        <w:rPr>
          <w:rFonts w:ascii="Times New Roman" w:hAnsi="Times New Roman"/>
          <w:sz w:val="28"/>
          <w:szCs w:val="28"/>
        </w:rPr>
        <w:t>8</w:t>
      </w:r>
      <w:r w:rsidRPr="00F700E3">
        <w:rPr>
          <w:rFonts w:ascii="Times New Roman" w:hAnsi="Times New Roman"/>
          <w:sz w:val="28"/>
          <w:szCs w:val="28"/>
        </w:rPr>
        <w:t xml:space="preserve"> ГОД</w:t>
      </w:r>
    </w:p>
    <w:p w:rsidR="00D2478B" w:rsidRPr="00F700E3" w:rsidRDefault="00D2478B" w:rsidP="000F5378">
      <w:pPr>
        <w:pStyle w:val="a5"/>
        <w:ind w:firstLine="709"/>
        <w:jc w:val="center"/>
        <w:rPr>
          <w:rFonts w:ascii="Times New Roman" w:hAnsi="Times New Roman"/>
          <w:sz w:val="28"/>
          <w:szCs w:val="28"/>
        </w:rPr>
      </w:pPr>
    </w:p>
    <w:p w:rsidR="00D2478B" w:rsidRPr="00F700E3" w:rsidRDefault="00294D84" w:rsidP="000F5378">
      <w:pPr>
        <w:pStyle w:val="a5"/>
        <w:ind w:firstLine="709"/>
        <w:jc w:val="center"/>
        <w:rPr>
          <w:rFonts w:ascii="Times New Roman" w:hAnsi="Times New Roman"/>
          <w:sz w:val="28"/>
          <w:szCs w:val="28"/>
        </w:rPr>
      </w:pPr>
      <w:r w:rsidRPr="00F700E3">
        <w:rPr>
          <w:rFonts w:ascii="Times New Roman" w:hAnsi="Times New Roman"/>
          <w:sz w:val="28"/>
          <w:szCs w:val="28"/>
        </w:rPr>
        <w:t xml:space="preserve">УВАЖАЕМЫЕ ДЕПУТАТЫ ДУМЫ ОКТЯБРЬСКОГО ГОРОДСКОГО ПОСЕЛЕНИЯ, </w:t>
      </w:r>
      <w:r w:rsidR="00D2478B" w:rsidRPr="00F700E3">
        <w:rPr>
          <w:rFonts w:ascii="Times New Roman" w:hAnsi="Times New Roman"/>
          <w:sz w:val="28"/>
          <w:szCs w:val="28"/>
        </w:rPr>
        <w:t>УВАЖАЕМЫЙ В</w:t>
      </w:r>
      <w:r w:rsidRPr="00F700E3">
        <w:rPr>
          <w:rFonts w:ascii="Times New Roman" w:hAnsi="Times New Roman"/>
          <w:sz w:val="28"/>
          <w:szCs w:val="28"/>
        </w:rPr>
        <w:t>ЛАДИМИР АРКАДЬЕ</w:t>
      </w:r>
      <w:r w:rsidR="00D2478B" w:rsidRPr="00F700E3">
        <w:rPr>
          <w:rFonts w:ascii="Times New Roman" w:hAnsi="Times New Roman"/>
          <w:sz w:val="28"/>
          <w:szCs w:val="28"/>
        </w:rPr>
        <w:t>ВИЧ, УВАЖАЕМЫЕ ЖИТЕЛИ ОКТЯБРЬСКОГО МУНИЦИПАЛЬНОГО ОБРАЗОВАНИЯ!</w:t>
      </w:r>
    </w:p>
    <w:p w:rsidR="00D2478B" w:rsidRPr="00F700E3" w:rsidRDefault="00D2478B" w:rsidP="000F5378">
      <w:pPr>
        <w:pStyle w:val="a5"/>
        <w:ind w:firstLine="709"/>
        <w:jc w:val="both"/>
        <w:rPr>
          <w:rFonts w:ascii="Times New Roman" w:hAnsi="Times New Roman"/>
          <w:sz w:val="28"/>
          <w:szCs w:val="28"/>
        </w:rPr>
      </w:pPr>
    </w:p>
    <w:p w:rsidR="00D2478B" w:rsidRPr="00F700E3" w:rsidRDefault="00494724" w:rsidP="000F5378">
      <w:pPr>
        <w:pStyle w:val="a5"/>
        <w:ind w:firstLine="709"/>
        <w:jc w:val="both"/>
        <w:rPr>
          <w:rFonts w:ascii="Times New Roman" w:eastAsia="Times New Roman" w:hAnsi="Times New Roman"/>
          <w:sz w:val="28"/>
          <w:szCs w:val="28"/>
          <w:lang w:eastAsia="ru-RU"/>
        </w:rPr>
      </w:pPr>
      <w:r w:rsidRPr="00F700E3">
        <w:rPr>
          <w:rFonts w:ascii="Times New Roman" w:eastAsia="Times New Roman" w:hAnsi="Times New Roman"/>
          <w:sz w:val="28"/>
          <w:szCs w:val="28"/>
          <w:lang w:eastAsia="ru-RU"/>
        </w:rPr>
        <w:t xml:space="preserve">Согласно требований закона о </w:t>
      </w:r>
      <w:r w:rsidR="00D2478B" w:rsidRPr="00F700E3">
        <w:rPr>
          <w:rFonts w:ascii="Times New Roman" w:eastAsia="Times New Roman" w:hAnsi="Times New Roman"/>
          <w:sz w:val="28"/>
          <w:szCs w:val="28"/>
          <w:lang w:eastAsia="ru-RU"/>
        </w:rPr>
        <w:t>местно</w:t>
      </w:r>
      <w:r w:rsidRPr="00F700E3">
        <w:rPr>
          <w:rFonts w:ascii="Times New Roman" w:eastAsia="Times New Roman" w:hAnsi="Times New Roman"/>
          <w:sz w:val="28"/>
          <w:szCs w:val="28"/>
          <w:lang w:eastAsia="ru-RU"/>
        </w:rPr>
        <w:t>м</w:t>
      </w:r>
      <w:r w:rsidR="00D2478B" w:rsidRPr="00F700E3">
        <w:rPr>
          <w:rFonts w:ascii="Times New Roman" w:eastAsia="Times New Roman" w:hAnsi="Times New Roman"/>
          <w:sz w:val="28"/>
          <w:szCs w:val="28"/>
          <w:lang w:eastAsia="ru-RU"/>
        </w:rPr>
        <w:t xml:space="preserve"> самоуправлени</w:t>
      </w:r>
      <w:r w:rsidRPr="00F700E3">
        <w:rPr>
          <w:rFonts w:ascii="Times New Roman" w:eastAsia="Times New Roman" w:hAnsi="Times New Roman"/>
          <w:sz w:val="28"/>
          <w:szCs w:val="28"/>
          <w:lang w:eastAsia="ru-RU"/>
        </w:rPr>
        <w:t xml:space="preserve">и и </w:t>
      </w:r>
      <w:r w:rsidR="00D2478B" w:rsidRPr="00F700E3">
        <w:rPr>
          <w:rFonts w:ascii="Times New Roman" w:eastAsia="Times New Roman" w:hAnsi="Times New Roman"/>
          <w:sz w:val="28"/>
          <w:szCs w:val="28"/>
          <w:lang w:eastAsia="ru-RU"/>
        </w:rPr>
        <w:t>Устав</w:t>
      </w:r>
      <w:r w:rsidRPr="00F700E3">
        <w:rPr>
          <w:rFonts w:ascii="Times New Roman" w:eastAsia="Times New Roman" w:hAnsi="Times New Roman"/>
          <w:sz w:val="28"/>
          <w:szCs w:val="28"/>
          <w:lang w:eastAsia="ru-RU"/>
        </w:rPr>
        <w:t>а</w:t>
      </w:r>
      <w:r w:rsidR="00D2478B" w:rsidRPr="00F700E3">
        <w:rPr>
          <w:rFonts w:ascii="Times New Roman" w:eastAsia="Times New Roman" w:hAnsi="Times New Roman"/>
          <w:sz w:val="28"/>
          <w:szCs w:val="28"/>
          <w:lang w:eastAsia="ru-RU"/>
        </w:rPr>
        <w:t xml:space="preserve"> Октябрьского муниципального образования представляю Вашему вниманию ежегодный отчет о результатах своей деятельности и деятельности администрации Октябрьского му</w:t>
      </w:r>
      <w:r w:rsidR="005A5628" w:rsidRPr="00F700E3">
        <w:rPr>
          <w:rFonts w:ascii="Times New Roman" w:eastAsia="Times New Roman" w:hAnsi="Times New Roman"/>
          <w:sz w:val="28"/>
          <w:szCs w:val="28"/>
          <w:lang w:eastAsia="ru-RU"/>
        </w:rPr>
        <w:t>ниципального образования</w:t>
      </w:r>
      <w:r w:rsidRPr="00F700E3">
        <w:rPr>
          <w:rFonts w:ascii="Times New Roman" w:eastAsia="Times New Roman" w:hAnsi="Times New Roman"/>
          <w:sz w:val="28"/>
          <w:szCs w:val="28"/>
          <w:lang w:eastAsia="ru-RU"/>
        </w:rPr>
        <w:t xml:space="preserve"> о том, как в 2018 году решались «Вопросы местного значения городского поселения», а их в законе значится аж 39 пунктов. Это те вопросы, которые охватывают все основные направления нашей жизни и которые администрация поселения должна решать ежедневно. Сегодня я попробую по возможности наглядно рассказать Вам, как решает эти вопросы наша администрация, вместе с Думой поселения.</w:t>
      </w:r>
      <w:r w:rsidR="006202D4" w:rsidRPr="00F700E3">
        <w:rPr>
          <w:rFonts w:ascii="Times New Roman" w:eastAsia="Times New Roman" w:hAnsi="Times New Roman"/>
          <w:sz w:val="28"/>
          <w:szCs w:val="28"/>
          <w:lang w:eastAsia="ru-RU"/>
        </w:rPr>
        <w:t xml:space="preserve"> Более расширенная версия Отчёта размещена на сайте администрации. Не буду грузить вас нашими проблемами и рутиной, обсудим только конечный результат.</w:t>
      </w:r>
    </w:p>
    <w:p w:rsidR="008D5577" w:rsidRPr="00F700E3" w:rsidRDefault="008D5577" w:rsidP="000F5378">
      <w:pPr>
        <w:ind w:firstLine="709"/>
        <w:jc w:val="both"/>
        <w:rPr>
          <w:rFonts w:ascii="Times New Roman" w:eastAsia="Times New Roman" w:hAnsi="Times New Roman" w:cs="Times New Roman"/>
          <w:sz w:val="28"/>
          <w:szCs w:val="28"/>
          <w:lang w:eastAsia="ru-RU"/>
        </w:rPr>
      </w:pPr>
      <w:r w:rsidRPr="00F700E3">
        <w:rPr>
          <w:rFonts w:ascii="Times New Roman" w:hAnsi="Times New Roman" w:cs="Times New Roman"/>
          <w:sz w:val="28"/>
          <w:szCs w:val="28"/>
        </w:rPr>
        <w:t xml:space="preserve">Основной целью, </w:t>
      </w:r>
      <w:r w:rsidR="00494724" w:rsidRPr="00F700E3">
        <w:rPr>
          <w:rFonts w:ascii="Times New Roman" w:hAnsi="Times New Roman" w:cs="Times New Roman"/>
          <w:sz w:val="28"/>
          <w:szCs w:val="28"/>
        </w:rPr>
        <w:t xml:space="preserve">которая </w:t>
      </w:r>
      <w:r w:rsidRPr="00F700E3">
        <w:rPr>
          <w:rFonts w:ascii="Times New Roman" w:hAnsi="Times New Roman" w:cs="Times New Roman"/>
          <w:sz w:val="28"/>
          <w:szCs w:val="28"/>
        </w:rPr>
        <w:t>сто</w:t>
      </w:r>
      <w:r w:rsidR="00494724" w:rsidRPr="00F700E3">
        <w:rPr>
          <w:rFonts w:ascii="Times New Roman" w:hAnsi="Times New Roman" w:cs="Times New Roman"/>
          <w:sz w:val="28"/>
          <w:szCs w:val="28"/>
        </w:rPr>
        <w:t>ит</w:t>
      </w:r>
      <w:r w:rsidRPr="00F700E3">
        <w:rPr>
          <w:rFonts w:ascii="Times New Roman" w:hAnsi="Times New Roman" w:cs="Times New Roman"/>
          <w:sz w:val="28"/>
          <w:szCs w:val="28"/>
        </w:rPr>
        <w:t xml:space="preserve"> перед</w:t>
      </w:r>
      <w:r w:rsidR="00494724" w:rsidRPr="00F700E3">
        <w:rPr>
          <w:rFonts w:ascii="Times New Roman" w:hAnsi="Times New Roman" w:cs="Times New Roman"/>
          <w:sz w:val="28"/>
          <w:szCs w:val="28"/>
        </w:rPr>
        <w:t xml:space="preserve"> всеми </w:t>
      </w:r>
      <w:r w:rsidRPr="00F700E3">
        <w:rPr>
          <w:rFonts w:ascii="Times New Roman" w:hAnsi="Times New Roman" w:cs="Times New Roman"/>
          <w:sz w:val="28"/>
          <w:szCs w:val="28"/>
        </w:rPr>
        <w:t>администраци</w:t>
      </w:r>
      <w:r w:rsidR="00494724" w:rsidRPr="00F700E3">
        <w:rPr>
          <w:rFonts w:ascii="Times New Roman" w:hAnsi="Times New Roman" w:cs="Times New Roman"/>
          <w:sz w:val="28"/>
          <w:szCs w:val="28"/>
        </w:rPr>
        <w:t>ями</w:t>
      </w:r>
      <w:r w:rsidR="006202D4" w:rsidRPr="00F700E3">
        <w:rPr>
          <w:rFonts w:ascii="Times New Roman" w:hAnsi="Times New Roman" w:cs="Times New Roman"/>
          <w:sz w:val="28"/>
          <w:szCs w:val="28"/>
        </w:rPr>
        <w:t>,</w:t>
      </w:r>
      <w:r w:rsidR="00494724" w:rsidRPr="00F700E3">
        <w:rPr>
          <w:rFonts w:ascii="Times New Roman" w:hAnsi="Times New Roman" w:cs="Times New Roman"/>
          <w:sz w:val="28"/>
          <w:szCs w:val="28"/>
        </w:rPr>
        <w:t xml:space="preserve"> всех поселений</w:t>
      </w:r>
      <w:r w:rsidRPr="00F700E3">
        <w:rPr>
          <w:rFonts w:ascii="Times New Roman" w:hAnsi="Times New Roman" w:cs="Times New Roman"/>
          <w:sz w:val="28"/>
          <w:szCs w:val="28"/>
        </w:rPr>
        <w:t>, является своевременное удовлетворение потребност</w:t>
      </w:r>
      <w:r w:rsidR="00494724" w:rsidRPr="00F700E3">
        <w:rPr>
          <w:rFonts w:ascii="Times New Roman" w:hAnsi="Times New Roman" w:cs="Times New Roman"/>
          <w:sz w:val="28"/>
          <w:szCs w:val="28"/>
        </w:rPr>
        <w:t>ей</w:t>
      </w:r>
      <w:r w:rsidRPr="00F700E3">
        <w:rPr>
          <w:rFonts w:ascii="Times New Roman" w:hAnsi="Times New Roman" w:cs="Times New Roman"/>
          <w:sz w:val="28"/>
          <w:szCs w:val="28"/>
        </w:rPr>
        <w:t xml:space="preserve"> поселения при эффективном расходовании средств бюджета муниципального образования. Поэтому </w:t>
      </w:r>
      <w:r w:rsidRPr="00F700E3">
        <w:rPr>
          <w:rFonts w:ascii="Times New Roman" w:eastAsia="Times New Roman" w:hAnsi="Times New Roman" w:cs="Times New Roman"/>
          <w:sz w:val="28"/>
          <w:szCs w:val="28"/>
          <w:lang w:eastAsia="ru-RU"/>
        </w:rPr>
        <w:t xml:space="preserve">начнем плясать от </w:t>
      </w:r>
      <w:r w:rsidR="005F79CB" w:rsidRPr="00F700E3">
        <w:rPr>
          <w:rFonts w:ascii="Times New Roman" w:eastAsia="Times New Roman" w:hAnsi="Times New Roman" w:cs="Times New Roman"/>
          <w:sz w:val="28"/>
          <w:szCs w:val="28"/>
          <w:lang w:eastAsia="ru-RU"/>
        </w:rPr>
        <w:t>печки</w:t>
      </w:r>
      <w:r w:rsidRPr="00F700E3">
        <w:rPr>
          <w:rFonts w:ascii="Times New Roman" w:eastAsia="Times New Roman" w:hAnsi="Times New Roman" w:cs="Times New Roman"/>
          <w:sz w:val="28"/>
          <w:szCs w:val="28"/>
          <w:lang w:eastAsia="ru-RU"/>
        </w:rPr>
        <w:t>,</w:t>
      </w:r>
      <w:r w:rsidR="004253DB" w:rsidRPr="00F700E3">
        <w:rPr>
          <w:rFonts w:ascii="Times New Roman" w:eastAsia="Times New Roman" w:hAnsi="Times New Roman" w:cs="Times New Roman"/>
          <w:sz w:val="28"/>
          <w:szCs w:val="28"/>
          <w:lang w:eastAsia="ru-RU"/>
        </w:rPr>
        <w:t xml:space="preserve"> </w:t>
      </w:r>
      <w:r w:rsidRPr="00F700E3">
        <w:rPr>
          <w:rFonts w:ascii="Times New Roman" w:eastAsia="Times New Roman" w:hAnsi="Times New Roman" w:cs="Times New Roman"/>
          <w:sz w:val="28"/>
          <w:szCs w:val="28"/>
          <w:lang w:eastAsia="ru-RU"/>
        </w:rPr>
        <w:t xml:space="preserve">рассмотрим </w:t>
      </w:r>
      <w:r w:rsidR="004253DB" w:rsidRPr="00F700E3">
        <w:rPr>
          <w:rFonts w:ascii="Times New Roman" w:eastAsia="Times New Roman" w:hAnsi="Times New Roman" w:cs="Times New Roman"/>
          <w:sz w:val="28"/>
          <w:szCs w:val="28"/>
          <w:lang w:eastAsia="ru-RU"/>
        </w:rPr>
        <w:t>бюджет поселения.</w:t>
      </w:r>
      <w:r w:rsidR="00682F11" w:rsidRPr="00F700E3">
        <w:rPr>
          <w:rFonts w:ascii="Times New Roman" w:eastAsia="Times New Roman" w:hAnsi="Times New Roman" w:cs="Times New Roman"/>
          <w:sz w:val="28"/>
          <w:szCs w:val="28"/>
          <w:lang w:eastAsia="ru-RU"/>
        </w:rPr>
        <w:t xml:space="preserve"> </w:t>
      </w:r>
    </w:p>
    <w:p w:rsidR="00395D6B" w:rsidRPr="00F700E3" w:rsidRDefault="00A76C58" w:rsidP="000F5378">
      <w:pPr>
        <w:ind w:firstLine="709"/>
        <w:jc w:val="both"/>
        <w:rPr>
          <w:rFonts w:ascii="Times New Roman" w:eastAsia="Times New Roman" w:hAnsi="Times New Roman" w:cs="Times New Roman"/>
          <w:sz w:val="28"/>
          <w:szCs w:val="28"/>
          <w:lang w:eastAsia="ru-RU"/>
        </w:rPr>
      </w:pPr>
      <w:r w:rsidRPr="00F700E3">
        <w:rPr>
          <w:rFonts w:ascii="Times New Roman" w:hAnsi="Times New Roman" w:cs="Times New Roman"/>
          <w:sz w:val="28"/>
          <w:szCs w:val="28"/>
        </w:rPr>
        <w:t>Составлению проекта бюджета предшествует предварительный прогноз социально-экономического развития поселения на очередной финансовый год, содержащий основные макроэкономические показатели, характеризующие состояние экономики территории</w:t>
      </w:r>
      <w:r w:rsidR="004253DB" w:rsidRPr="00F700E3">
        <w:rPr>
          <w:rFonts w:ascii="Times New Roman" w:hAnsi="Times New Roman" w:cs="Times New Roman"/>
          <w:sz w:val="28"/>
          <w:szCs w:val="28"/>
        </w:rPr>
        <w:t>, демографические процессы и перспективные планы</w:t>
      </w:r>
      <w:r w:rsidRPr="00F700E3">
        <w:rPr>
          <w:rFonts w:ascii="Times New Roman" w:hAnsi="Times New Roman" w:cs="Times New Roman"/>
          <w:sz w:val="28"/>
          <w:szCs w:val="28"/>
        </w:rPr>
        <w:t xml:space="preserve">. </w:t>
      </w:r>
    </w:p>
    <w:p w:rsidR="00046D23" w:rsidRPr="00F700E3" w:rsidRDefault="00395D6B" w:rsidP="000F5378">
      <w:pPr>
        <w:autoSpaceDE w:val="0"/>
        <w:autoSpaceDN w:val="0"/>
        <w:adjustRightInd w:val="0"/>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Наше поселение состоит из двух населенных пунктов: р.п. Октябрьский и п. Хоняки. Проживает в нем 5</w:t>
      </w:r>
      <w:r w:rsidR="006B527A" w:rsidRPr="00F700E3">
        <w:rPr>
          <w:rFonts w:ascii="Times New Roman" w:hAnsi="Times New Roman" w:cs="Times New Roman"/>
          <w:sz w:val="28"/>
          <w:szCs w:val="28"/>
        </w:rPr>
        <w:t>2</w:t>
      </w:r>
      <w:r w:rsidR="00294D84" w:rsidRPr="00F700E3">
        <w:rPr>
          <w:rFonts w:ascii="Times New Roman" w:hAnsi="Times New Roman" w:cs="Times New Roman"/>
          <w:sz w:val="28"/>
          <w:szCs w:val="28"/>
        </w:rPr>
        <w:t>24</w:t>
      </w:r>
      <w:r w:rsidRPr="00F700E3">
        <w:rPr>
          <w:rFonts w:ascii="Times New Roman" w:hAnsi="Times New Roman" w:cs="Times New Roman"/>
          <w:sz w:val="28"/>
          <w:szCs w:val="28"/>
        </w:rPr>
        <w:t xml:space="preserve"> человек</w:t>
      </w:r>
      <w:r w:rsidR="006B527A" w:rsidRPr="00F700E3">
        <w:rPr>
          <w:rFonts w:ascii="Times New Roman" w:hAnsi="Times New Roman" w:cs="Times New Roman"/>
          <w:sz w:val="28"/>
          <w:szCs w:val="28"/>
        </w:rPr>
        <w:t>а</w:t>
      </w:r>
      <w:r w:rsidRPr="00F700E3">
        <w:rPr>
          <w:rFonts w:ascii="Times New Roman" w:hAnsi="Times New Roman" w:cs="Times New Roman"/>
          <w:sz w:val="28"/>
          <w:szCs w:val="28"/>
        </w:rPr>
        <w:t xml:space="preserve">, в том числе сельское население </w:t>
      </w:r>
      <w:r w:rsidR="006B527A" w:rsidRPr="00F700E3">
        <w:rPr>
          <w:rFonts w:ascii="Times New Roman" w:hAnsi="Times New Roman" w:cs="Times New Roman"/>
          <w:sz w:val="28"/>
          <w:szCs w:val="28"/>
        </w:rPr>
        <w:t>3</w:t>
      </w:r>
      <w:r w:rsidR="002318FE" w:rsidRPr="00F700E3">
        <w:rPr>
          <w:rFonts w:ascii="Times New Roman" w:hAnsi="Times New Roman" w:cs="Times New Roman"/>
          <w:sz w:val="28"/>
          <w:szCs w:val="28"/>
        </w:rPr>
        <w:t>02</w:t>
      </w:r>
      <w:r w:rsidRPr="00F700E3">
        <w:rPr>
          <w:rFonts w:ascii="Times New Roman" w:hAnsi="Times New Roman" w:cs="Times New Roman"/>
          <w:sz w:val="28"/>
          <w:szCs w:val="28"/>
        </w:rPr>
        <w:t xml:space="preserve"> человек</w:t>
      </w:r>
      <w:r w:rsidR="002318FE" w:rsidRPr="00F700E3">
        <w:rPr>
          <w:rFonts w:ascii="Times New Roman" w:hAnsi="Times New Roman" w:cs="Times New Roman"/>
          <w:sz w:val="28"/>
          <w:szCs w:val="28"/>
        </w:rPr>
        <w:t>а</w:t>
      </w:r>
      <w:r w:rsidR="00BB6ABF" w:rsidRPr="00F700E3">
        <w:rPr>
          <w:rFonts w:ascii="Times New Roman" w:hAnsi="Times New Roman" w:cs="Times New Roman"/>
          <w:sz w:val="28"/>
          <w:szCs w:val="28"/>
        </w:rPr>
        <w:t>,</w:t>
      </w:r>
      <w:r w:rsidRPr="00F700E3">
        <w:rPr>
          <w:rFonts w:ascii="Times New Roman" w:hAnsi="Times New Roman" w:cs="Times New Roman"/>
          <w:sz w:val="28"/>
          <w:szCs w:val="28"/>
        </w:rPr>
        <w:t xml:space="preserve"> </w:t>
      </w:r>
      <w:r w:rsidR="00BB6ABF" w:rsidRPr="00F700E3">
        <w:rPr>
          <w:rFonts w:ascii="Times New Roman" w:hAnsi="Times New Roman" w:cs="Times New Roman"/>
          <w:sz w:val="28"/>
          <w:szCs w:val="28"/>
        </w:rPr>
        <w:t xml:space="preserve">3007 человек трудоспособного населения, 1313 дети и 904 пенсионера. </w:t>
      </w:r>
      <w:r w:rsidR="008A3FDB" w:rsidRPr="00F700E3">
        <w:rPr>
          <w:rFonts w:ascii="Times New Roman" w:hAnsi="Times New Roman" w:cs="Times New Roman"/>
          <w:sz w:val="28"/>
          <w:szCs w:val="28"/>
        </w:rPr>
        <w:t xml:space="preserve">На территории муниципального образования зарегистрировано 86 юридических лиц </w:t>
      </w:r>
      <w:r w:rsidR="00494724" w:rsidRPr="00F700E3">
        <w:rPr>
          <w:rFonts w:ascii="Times New Roman" w:hAnsi="Times New Roman" w:cs="Times New Roman"/>
          <w:sz w:val="28"/>
          <w:szCs w:val="28"/>
        </w:rPr>
        <w:t>и индивидуальных предпринимателей,</w:t>
      </w:r>
      <w:r w:rsidR="008A3FDB" w:rsidRPr="00F700E3">
        <w:rPr>
          <w:rFonts w:ascii="Times New Roman" w:hAnsi="Times New Roman" w:cs="Times New Roman"/>
          <w:sz w:val="28"/>
          <w:szCs w:val="28"/>
        </w:rPr>
        <w:t xml:space="preserve"> из них</w:t>
      </w:r>
      <w:r w:rsidR="00494724" w:rsidRPr="00F700E3">
        <w:rPr>
          <w:rFonts w:ascii="Times New Roman" w:hAnsi="Times New Roman" w:cs="Times New Roman"/>
          <w:sz w:val="28"/>
          <w:szCs w:val="28"/>
        </w:rPr>
        <w:t xml:space="preserve"> </w:t>
      </w:r>
      <w:r w:rsidR="00D17FBA" w:rsidRPr="00F700E3">
        <w:rPr>
          <w:rFonts w:ascii="Times New Roman" w:hAnsi="Times New Roman" w:cs="Times New Roman"/>
          <w:sz w:val="28"/>
          <w:szCs w:val="28"/>
        </w:rPr>
        <w:t xml:space="preserve">23 </w:t>
      </w:r>
      <w:r w:rsidR="00494724" w:rsidRPr="00F700E3">
        <w:rPr>
          <w:rFonts w:ascii="Times New Roman" w:hAnsi="Times New Roman" w:cs="Times New Roman"/>
          <w:sz w:val="28"/>
          <w:szCs w:val="28"/>
        </w:rPr>
        <w:t>занимаю</w:t>
      </w:r>
      <w:r w:rsidR="00D17FBA" w:rsidRPr="00F700E3">
        <w:rPr>
          <w:rFonts w:ascii="Times New Roman" w:hAnsi="Times New Roman" w:cs="Times New Roman"/>
          <w:sz w:val="28"/>
          <w:szCs w:val="28"/>
        </w:rPr>
        <w:t>т</w:t>
      </w:r>
      <w:r w:rsidR="00494724" w:rsidRPr="00F700E3">
        <w:rPr>
          <w:rFonts w:ascii="Times New Roman" w:hAnsi="Times New Roman" w:cs="Times New Roman"/>
          <w:sz w:val="28"/>
          <w:szCs w:val="28"/>
        </w:rPr>
        <w:t xml:space="preserve">ся лесной промышленностью, </w:t>
      </w:r>
      <w:r w:rsidR="00AC014F" w:rsidRPr="00F700E3">
        <w:rPr>
          <w:rFonts w:ascii="Times New Roman" w:hAnsi="Times New Roman" w:cs="Times New Roman"/>
          <w:sz w:val="28"/>
          <w:szCs w:val="28"/>
        </w:rPr>
        <w:t xml:space="preserve">4 транспортом, 9 </w:t>
      </w:r>
      <w:r w:rsidR="00D17FBA" w:rsidRPr="00F700E3">
        <w:rPr>
          <w:rFonts w:ascii="Times New Roman" w:hAnsi="Times New Roman" w:cs="Times New Roman"/>
          <w:sz w:val="28"/>
          <w:szCs w:val="28"/>
        </w:rPr>
        <w:t>бюджетн</w:t>
      </w:r>
      <w:r w:rsidR="00AC014F" w:rsidRPr="00F700E3">
        <w:rPr>
          <w:rFonts w:ascii="Times New Roman" w:hAnsi="Times New Roman" w:cs="Times New Roman"/>
          <w:sz w:val="28"/>
          <w:szCs w:val="28"/>
        </w:rPr>
        <w:t>ых</w:t>
      </w:r>
      <w:r w:rsidR="00D17FBA" w:rsidRPr="00F700E3">
        <w:rPr>
          <w:rFonts w:ascii="Times New Roman" w:hAnsi="Times New Roman" w:cs="Times New Roman"/>
          <w:sz w:val="28"/>
          <w:szCs w:val="28"/>
        </w:rPr>
        <w:t xml:space="preserve"> </w:t>
      </w:r>
      <w:r w:rsidR="00AC014F" w:rsidRPr="00F700E3">
        <w:rPr>
          <w:rFonts w:ascii="Times New Roman" w:hAnsi="Times New Roman" w:cs="Times New Roman"/>
          <w:sz w:val="28"/>
          <w:szCs w:val="28"/>
        </w:rPr>
        <w:t>организаций</w:t>
      </w:r>
      <w:r w:rsidR="00D17FBA" w:rsidRPr="00F700E3">
        <w:rPr>
          <w:rFonts w:ascii="Times New Roman" w:hAnsi="Times New Roman" w:cs="Times New Roman"/>
          <w:sz w:val="28"/>
          <w:szCs w:val="28"/>
        </w:rPr>
        <w:t xml:space="preserve">, </w:t>
      </w:r>
      <w:r w:rsidR="00AC014F" w:rsidRPr="00F700E3">
        <w:rPr>
          <w:rFonts w:ascii="Times New Roman" w:hAnsi="Times New Roman" w:cs="Times New Roman"/>
          <w:sz w:val="28"/>
          <w:szCs w:val="28"/>
        </w:rPr>
        <w:t xml:space="preserve">4 фермера занимаются сельским хозяйством, </w:t>
      </w:r>
      <w:r w:rsidR="00D17FBA" w:rsidRPr="00F700E3">
        <w:rPr>
          <w:rFonts w:ascii="Times New Roman" w:hAnsi="Times New Roman" w:cs="Times New Roman"/>
          <w:sz w:val="28"/>
          <w:szCs w:val="28"/>
        </w:rPr>
        <w:t>остальные</w:t>
      </w:r>
      <w:r w:rsidR="00AC014F" w:rsidRPr="00F700E3">
        <w:rPr>
          <w:rFonts w:ascii="Times New Roman" w:hAnsi="Times New Roman" w:cs="Times New Roman"/>
          <w:sz w:val="28"/>
          <w:szCs w:val="28"/>
        </w:rPr>
        <w:t xml:space="preserve"> заняты</w:t>
      </w:r>
      <w:r w:rsidR="00D17FBA" w:rsidRPr="00F700E3">
        <w:rPr>
          <w:rFonts w:ascii="Times New Roman" w:hAnsi="Times New Roman" w:cs="Times New Roman"/>
          <w:sz w:val="28"/>
          <w:szCs w:val="28"/>
        </w:rPr>
        <w:t xml:space="preserve"> в сфере торговли. </w:t>
      </w:r>
      <w:r w:rsidR="004253DB" w:rsidRPr="00F700E3">
        <w:rPr>
          <w:rFonts w:ascii="Times New Roman" w:hAnsi="Times New Roman" w:cs="Times New Roman"/>
          <w:sz w:val="28"/>
          <w:szCs w:val="28"/>
        </w:rPr>
        <w:t>Тенденция развития предприятий разнонаправленная, т.е. одни закрываются, другие расширяют</w:t>
      </w:r>
      <w:r w:rsidR="00512EB0" w:rsidRPr="00F700E3">
        <w:rPr>
          <w:rFonts w:ascii="Times New Roman" w:hAnsi="Times New Roman" w:cs="Times New Roman"/>
          <w:sz w:val="28"/>
          <w:szCs w:val="28"/>
        </w:rPr>
        <w:t xml:space="preserve"> </w:t>
      </w:r>
      <w:r w:rsidR="004253DB" w:rsidRPr="00F700E3">
        <w:rPr>
          <w:rFonts w:ascii="Times New Roman" w:hAnsi="Times New Roman" w:cs="Times New Roman"/>
          <w:sz w:val="28"/>
          <w:szCs w:val="28"/>
        </w:rPr>
        <w:t>с</w:t>
      </w:r>
      <w:r w:rsidR="00512EB0" w:rsidRPr="00F700E3">
        <w:rPr>
          <w:rFonts w:ascii="Times New Roman" w:hAnsi="Times New Roman" w:cs="Times New Roman"/>
          <w:sz w:val="28"/>
          <w:szCs w:val="28"/>
        </w:rPr>
        <w:t>вое производство, а значит и рабочие места</w:t>
      </w:r>
      <w:r w:rsidR="004253DB" w:rsidRPr="00F700E3">
        <w:rPr>
          <w:rFonts w:ascii="Times New Roman" w:hAnsi="Times New Roman" w:cs="Times New Roman"/>
          <w:sz w:val="28"/>
          <w:szCs w:val="28"/>
        </w:rPr>
        <w:t>. Так продолжают радова</w:t>
      </w:r>
      <w:r w:rsidR="00046D23" w:rsidRPr="00F700E3">
        <w:rPr>
          <w:rFonts w:ascii="Times New Roman" w:hAnsi="Times New Roman" w:cs="Times New Roman"/>
          <w:sz w:val="28"/>
          <w:szCs w:val="28"/>
        </w:rPr>
        <w:t>ть своей стабильностью ООО «Октябрьский ЛЗК»</w:t>
      </w:r>
      <w:r w:rsidR="00512EB0" w:rsidRPr="00F700E3">
        <w:rPr>
          <w:rFonts w:ascii="Times New Roman" w:hAnsi="Times New Roman" w:cs="Times New Roman"/>
          <w:sz w:val="28"/>
          <w:szCs w:val="28"/>
        </w:rPr>
        <w:t xml:space="preserve">. </w:t>
      </w:r>
      <w:r w:rsidR="00046D23" w:rsidRPr="00F700E3">
        <w:rPr>
          <w:rFonts w:ascii="Times New Roman" w:hAnsi="Times New Roman" w:cs="Times New Roman"/>
          <w:sz w:val="28"/>
          <w:szCs w:val="28"/>
        </w:rPr>
        <w:t>Продолжается расширение производства, идет закупка нового высокотехнологичного об</w:t>
      </w:r>
      <w:r w:rsidR="00512EB0" w:rsidRPr="00F700E3">
        <w:rPr>
          <w:rFonts w:ascii="Times New Roman" w:hAnsi="Times New Roman" w:cs="Times New Roman"/>
          <w:sz w:val="28"/>
          <w:szCs w:val="28"/>
        </w:rPr>
        <w:t>о</w:t>
      </w:r>
      <w:r w:rsidR="00046D23" w:rsidRPr="00F700E3">
        <w:rPr>
          <w:rFonts w:ascii="Times New Roman" w:hAnsi="Times New Roman" w:cs="Times New Roman"/>
          <w:sz w:val="28"/>
          <w:szCs w:val="28"/>
        </w:rPr>
        <w:t xml:space="preserve">рудования, </w:t>
      </w:r>
      <w:r w:rsidR="00512EB0" w:rsidRPr="00F700E3">
        <w:rPr>
          <w:rFonts w:ascii="Times New Roman" w:hAnsi="Times New Roman" w:cs="Times New Roman"/>
          <w:sz w:val="28"/>
          <w:szCs w:val="28"/>
        </w:rPr>
        <w:t xml:space="preserve">построено 8 сушильных камер, </w:t>
      </w:r>
      <w:r w:rsidR="00046D23" w:rsidRPr="00F700E3">
        <w:rPr>
          <w:rFonts w:ascii="Times New Roman" w:hAnsi="Times New Roman" w:cs="Times New Roman"/>
          <w:sz w:val="28"/>
          <w:szCs w:val="28"/>
        </w:rPr>
        <w:t>строится новая котельная</w:t>
      </w:r>
      <w:r w:rsidR="00512EB0" w:rsidRPr="00F700E3">
        <w:rPr>
          <w:rFonts w:ascii="Times New Roman" w:hAnsi="Times New Roman" w:cs="Times New Roman"/>
          <w:sz w:val="28"/>
          <w:szCs w:val="28"/>
        </w:rPr>
        <w:t>, что позволит увеличит выпуск готовой продукции в четыре раза</w:t>
      </w:r>
      <w:r w:rsidR="00046D23" w:rsidRPr="00F700E3">
        <w:rPr>
          <w:rFonts w:ascii="Times New Roman" w:hAnsi="Times New Roman" w:cs="Times New Roman"/>
          <w:sz w:val="28"/>
          <w:szCs w:val="28"/>
        </w:rPr>
        <w:t>.</w:t>
      </w:r>
      <w:r w:rsidR="00D17FBA" w:rsidRPr="00F700E3">
        <w:rPr>
          <w:rFonts w:ascii="Times New Roman" w:hAnsi="Times New Roman" w:cs="Times New Roman"/>
          <w:sz w:val="28"/>
          <w:szCs w:val="28"/>
        </w:rPr>
        <w:t xml:space="preserve"> Значит перспектива развития поселения положительная. Но при этом формируя бюджет мы всегда помним, что бюджет Октябрьского муниципального образования всегда был и остается дотационным, поэтому ограниченным. </w:t>
      </w:r>
    </w:p>
    <w:p w:rsidR="00046D23" w:rsidRPr="00F700E3" w:rsidRDefault="008A3FDB"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lastRenderedPageBreak/>
        <w:t>Бюджет Октябрьского муниципального образования по доходам на 2018 год утвержден в сумме 83</w:t>
      </w:r>
      <w:r w:rsidR="00920F07" w:rsidRPr="00F700E3">
        <w:rPr>
          <w:rFonts w:ascii="Times New Roman" w:hAnsi="Times New Roman" w:cs="Times New Roman"/>
          <w:sz w:val="28"/>
          <w:szCs w:val="28"/>
        </w:rPr>
        <w:t>,</w:t>
      </w:r>
      <w:r w:rsidRPr="00F700E3">
        <w:rPr>
          <w:rFonts w:ascii="Times New Roman" w:hAnsi="Times New Roman" w:cs="Times New Roman"/>
          <w:sz w:val="28"/>
          <w:szCs w:val="28"/>
        </w:rPr>
        <w:t>5</w:t>
      </w:r>
      <w:r w:rsidR="00920F07" w:rsidRPr="00F700E3">
        <w:rPr>
          <w:rFonts w:ascii="Times New Roman" w:hAnsi="Times New Roman" w:cs="Times New Roman"/>
          <w:sz w:val="28"/>
          <w:szCs w:val="28"/>
        </w:rPr>
        <w:t xml:space="preserve"> млн</w:t>
      </w:r>
      <w:r w:rsidRPr="00F700E3">
        <w:rPr>
          <w:rFonts w:ascii="Times New Roman" w:hAnsi="Times New Roman" w:cs="Times New Roman"/>
          <w:sz w:val="28"/>
          <w:szCs w:val="28"/>
        </w:rPr>
        <w:t>. руб., исполнен на 67</w:t>
      </w:r>
      <w:r w:rsidR="00920F07" w:rsidRPr="00F700E3">
        <w:rPr>
          <w:rFonts w:ascii="Times New Roman" w:hAnsi="Times New Roman" w:cs="Times New Roman"/>
          <w:sz w:val="28"/>
          <w:szCs w:val="28"/>
        </w:rPr>
        <w:t>,</w:t>
      </w:r>
      <w:r w:rsidRPr="00F700E3">
        <w:rPr>
          <w:rFonts w:ascii="Times New Roman" w:hAnsi="Times New Roman" w:cs="Times New Roman"/>
          <w:sz w:val="28"/>
          <w:szCs w:val="28"/>
        </w:rPr>
        <w:t>2</w:t>
      </w:r>
      <w:r w:rsidR="00920F07" w:rsidRPr="00F700E3">
        <w:rPr>
          <w:rFonts w:ascii="Times New Roman" w:hAnsi="Times New Roman" w:cs="Times New Roman"/>
          <w:sz w:val="28"/>
          <w:szCs w:val="28"/>
        </w:rPr>
        <w:t xml:space="preserve"> млн. руб.</w:t>
      </w:r>
      <w:r w:rsidR="00F33021" w:rsidRPr="00F700E3">
        <w:rPr>
          <w:rFonts w:ascii="Times New Roman" w:hAnsi="Times New Roman" w:cs="Times New Roman"/>
          <w:sz w:val="28"/>
          <w:szCs w:val="28"/>
        </w:rPr>
        <w:t xml:space="preserve"> (на мост было запланировано 48 млн. руб. а освоено 32 млн. руб.)</w:t>
      </w:r>
      <w:r w:rsidR="00920F07" w:rsidRPr="00F700E3">
        <w:rPr>
          <w:rFonts w:ascii="Times New Roman" w:hAnsi="Times New Roman" w:cs="Times New Roman"/>
          <w:sz w:val="28"/>
          <w:szCs w:val="28"/>
        </w:rPr>
        <w:t xml:space="preserve"> </w:t>
      </w:r>
    </w:p>
    <w:p w:rsidR="008A3FDB" w:rsidRPr="00F700E3" w:rsidRDefault="006202D4" w:rsidP="000F5378">
      <w:pPr>
        <w:tabs>
          <w:tab w:val="left" w:pos="910"/>
          <w:tab w:val="left" w:pos="8460"/>
        </w:tabs>
        <w:ind w:firstLine="709"/>
        <w:jc w:val="both"/>
        <w:rPr>
          <w:rFonts w:ascii="Times New Roman" w:hAnsi="Times New Roman" w:cs="Times New Roman"/>
          <w:sz w:val="28"/>
          <w:szCs w:val="28"/>
        </w:rPr>
      </w:pPr>
      <w:r w:rsidRPr="00F700E3">
        <w:rPr>
          <w:rFonts w:ascii="Times New Roman" w:hAnsi="Times New Roman" w:cs="Times New Roman"/>
          <w:sz w:val="28"/>
          <w:szCs w:val="28"/>
        </w:rPr>
        <w:t>Самым крупным</w:t>
      </w:r>
      <w:r w:rsidR="008A3FDB" w:rsidRPr="00F700E3">
        <w:rPr>
          <w:rFonts w:ascii="Times New Roman" w:hAnsi="Times New Roman" w:cs="Times New Roman"/>
          <w:sz w:val="28"/>
          <w:szCs w:val="28"/>
        </w:rPr>
        <w:t xml:space="preserve"> собственным доходным источником бюджета Октябрьского </w:t>
      </w:r>
      <w:r w:rsidRPr="00F700E3">
        <w:rPr>
          <w:rFonts w:ascii="Times New Roman" w:hAnsi="Times New Roman" w:cs="Times New Roman"/>
          <w:sz w:val="28"/>
          <w:szCs w:val="28"/>
        </w:rPr>
        <w:t>муниципального образования</w:t>
      </w:r>
      <w:r w:rsidR="008A3FDB" w:rsidRPr="00F700E3">
        <w:rPr>
          <w:rFonts w:ascii="Times New Roman" w:hAnsi="Times New Roman" w:cs="Times New Roman"/>
          <w:sz w:val="28"/>
          <w:szCs w:val="28"/>
        </w:rPr>
        <w:t xml:space="preserve"> в 2018 году налог от акцизов по подакцизным товарам</w:t>
      </w:r>
      <w:r w:rsidR="00BC1CE8" w:rsidRPr="00F700E3">
        <w:rPr>
          <w:rFonts w:ascii="Times New Roman" w:hAnsi="Times New Roman" w:cs="Times New Roman"/>
          <w:sz w:val="28"/>
          <w:szCs w:val="28"/>
        </w:rPr>
        <w:t xml:space="preserve"> - 3 млн. 493 тыс. руб.</w:t>
      </w:r>
      <w:r w:rsidR="008A3FDB" w:rsidRPr="00F700E3">
        <w:rPr>
          <w:rFonts w:ascii="Times New Roman" w:hAnsi="Times New Roman" w:cs="Times New Roman"/>
          <w:sz w:val="28"/>
          <w:szCs w:val="28"/>
        </w:rPr>
        <w:t xml:space="preserve"> </w:t>
      </w:r>
    </w:p>
    <w:p w:rsidR="00920F07" w:rsidRPr="00F700E3" w:rsidRDefault="00BC1CE8" w:rsidP="000F5378">
      <w:pPr>
        <w:tabs>
          <w:tab w:val="left" w:pos="910"/>
          <w:tab w:val="left" w:pos="8460"/>
        </w:tabs>
        <w:ind w:firstLine="709"/>
        <w:jc w:val="both"/>
        <w:rPr>
          <w:rFonts w:ascii="Times New Roman" w:hAnsi="Times New Roman" w:cs="Times New Roman"/>
          <w:sz w:val="28"/>
          <w:szCs w:val="28"/>
        </w:rPr>
      </w:pPr>
      <w:r w:rsidRPr="00F700E3">
        <w:rPr>
          <w:rFonts w:ascii="Times New Roman" w:hAnsi="Times New Roman" w:cs="Times New Roman"/>
          <w:sz w:val="28"/>
          <w:szCs w:val="28"/>
        </w:rPr>
        <w:t>Чуть меньше составляют</w:t>
      </w:r>
      <w:r w:rsidR="008A3FDB" w:rsidRPr="00F700E3">
        <w:rPr>
          <w:rFonts w:ascii="Times New Roman" w:hAnsi="Times New Roman" w:cs="Times New Roman"/>
          <w:sz w:val="28"/>
          <w:szCs w:val="28"/>
        </w:rPr>
        <w:t xml:space="preserve"> поступлени</w:t>
      </w:r>
      <w:r w:rsidRPr="00F700E3">
        <w:rPr>
          <w:rFonts w:ascii="Times New Roman" w:hAnsi="Times New Roman" w:cs="Times New Roman"/>
          <w:sz w:val="28"/>
          <w:szCs w:val="28"/>
        </w:rPr>
        <w:t>я</w:t>
      </w:r>
      <w:r w:rsidR="008A3FDB" w:rsidRPr="00F700E3">
        <w:rPr>
          <w:rFonts w:ascii="Times New Roman" w:hAnsi="Times New Roman" w:cs="Times New Roman"/>
          <w:sz w:val="28"/>
          <w:szCs w:val="28"/>
        </w:rPr>
        <w:t xml:space="preserve"> от уплаты налога на доходы физических лиц</w:t>
      </w:r>
      <w:r w:rsidRPr="00F700E3">
        <w:rPr>
          <w:rFonts w:ascii="Times New Roman" w:hAnsi="Times New Roman" w:cs="Times New Roman"/>
          <w:sz w:val="28"/>
          <w:szCs w:val="28"/>
        </w:rPr>
        <w:t xml:space="preserve"> (НДФЛ) - 3 млн. 349 тыс. руб.</w:t>
      </w:r>
      <w:r w:rsidR="008A3FDB" w:rsidRPr="00F700E3">
        <w:rPr>
          <w:rFonts w:ascii="Times New Roman" w:hAnsi="Times New Roman" w:cs="Times New Roman"/>
          <w:sz w:val="28"/>
          <w:szCs w:val="28"/>
        </w:rPr>
        <w:t xml:space="preserve"> </w:t>
      </w:r>
    </w:p>
    <w:p w:rsidR="00920F07" w:rsidRPr="00F700E3" w:rsidRDefault="008A3FDB" w:rsidP="000F5378">
      <w:pPr>
        <w:tabs>
          <w:tab w:val="left" w:pos="910"/>
          <w:tab w:val="left" w:pos="8460"/>
        </w:tabs>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На третьем месте по поступлению основных источников собственных доходов является доходы от уплаты земельного налога организациями и физическими лицами </w:t>
      </w:r>
      <w:r w:rsidR="00BC1CE8" w:rsidRPr="00F700E3">
        <w:rPr>
          <w:rFonts w:ascii="Times New Roman" w:hAnsi="Times New Roman" w:cs="Times New Roman"/>
          <w:sz w:val="28"/>
          <w:szCs w:val="28"/>
        </w:rPr>
        <w:t>- 2 млн. 250 тыс. руб.</w:t>
      </w:r>
    </w:p>
    <w:p w:rsidR="00920F07" w:rsidRPr="00F700E3" w:rsidRDefault="008A3FDB" w:rsidP="000F5378">
      <w:pPr>
        <w:tabs>
          <w:tab w:val="left" w:pos="910"/>
          <w:tab w:val="left" w:pos="8460"/>
        </w:tabs>
        <w:ind w:firstLine="709"/>
        <w:jc w:val="both"/>
        <w:rPr>
          <w:rFonts w:ascii="Times New Roman" w:hAnsi="Times New Roman" w:cs="Times New Roman"/>
          <w:sz w:val="28"/>
          <w:szCs w:val="28"/>
        </w:rPr>
      </w:pPr>
      <w:r w:rsidRPr="00F700E3">
        <w:rPr>
          <w:rFonts w:ascii="Times New Roman" w:hAnsi="Times New Roman" w:cs="Times New Roman"/>
          <w:sz w:val="28"/>
          <w:szCs w:val="28"/>
        </w:rPr>
        <w:t>Немаловажную роль в поступлении доходов в 2018 году сыграли поступление дохода от аренды земельных участков</w:t>
      </w:r>
      <w:r w:rsidR="00BC1CE8" w:rsidRPr="00F700E3">
        <w:rPr>
          <w:rFonts w:ascii="Times New Roman" w:hAnsi="Times New Roman" w:cs="Times New Roman"/>
          <w:sz w:val="28"/>
          <w:szCs w:val="28"/>
        </w:rPr>
        <w:t xml:space="preserve"> - 1 млн. 377 тыс. руб. </w:t>
      </w:r>
      <w:r w:rsidRPr="00F700E3">
        <w:rPr>
          <w:rFonts w:ascii="Times New Roman" w:hAnsi="Times New Roman" w:cs="Times New Roman"/>
          <w:sz w:val="28"/>
          <w:szCs w:val="28"/>
        </w:rPr>
        <w:t xml:space="preserve"> </w:t>
      </w:r>
    </w:p>
    <w:p w:rsidR="008A3FDB" w:rsidRPr="00F700E3" w:rsidRDefault="008A3FDB" w:rsidP="000F5378">
      <w:pPr>
        <w:tabs>
          <w:tab w:val="left" w:pos="910"/>
          <w:tab w:val="left" w:pos="8460"/>
        </w:tabs>
        <w:ind w:firstLine="709"/>
        <w:jc w:val="both"/>
        <w:rPr>
          <w:rFonts w:ascii="Times New Roman" w:hAnsi="Times New Roman" w:cs="Times New Roman"/>
          <w:sz w:val="28"/>
          <w:szCs w:val="28"/>
        </w:rPr>
      </w:pPr>
      <w:r w:rsidRPr="00F700E3">
        <w:rPr>
          <w:rFonts w:ascii="Times New Roman" w:hAnsi="Times New Roman" w:cs="Times New Roman"/>
          <w:sz w:val="28"/>
          <w:szCs w:val="28"/>
        </w:rPr>
        <w:t>Также в 2018 году свою роль внесли доходы от реализации недвижимого имущества, а именно продажа объектов согласно программы приватизации, объем поступления которых в стоимостном выражении составил 1</w:t>
      </w:r>
      <w:r w:rsidR="00B0018D" w:rsidRPr="00F700E3">
        <w:rPr>
          <w:rFonts w:ascii="Times New Roman" w:hAnsi="Times New Roman" w:cs="Times New Roman"/>
          <w:sz w:val="28"/>
          <w:szCs w:val="28"/>
        </w:rPr>
        <w:t xml:space="preserve"> млн. </w:t>
      </w:r>
      <w:r w:rsidRPr="00F700E3">
        <w:rPr>
          <w:rFonts w:ascii="Times New Roman" w:hAnsi="Times New Roman" w:cs="Times New Roman"/>
          <w:sz w:val="28"/>
          <w:szCs w:val="28"/>
        </w:rPr>
        <w:t>500 тыс. руб.</w:t>
      </w:r>
      <w:r w:rsidR="00512EB0" w:rsidRPr="00F700E3">
        <w:rPr>
          <w:rFonts w:ascii="Times New Roman" w:hAnsi="Times New Roman" w:cs="Times New Roman"/>
          <w:sz w:val="28"/>
          <w:szCs w:val="28"/>
        </w:rPr>
        <w:t xml:space="preserve"> </w:t>
      </w:r>
    </w:p>
    <w:p w:rsidR="008A3FDB" w:rsidRPr="00F700E3" w:rsidRDefault="008A3FDB" w:rsidP="000F5378">
      <w:pPr>
        <w:tabs>
          <w:tab w:val="left" w:pos="910"/>
          <w:tab w:val="left" w:pos="8460"/>
        </w:tabs>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Кроме доходов от налоговых и неналоговых доходов в бюджет поселения в 2018 году поступила финансовая помощь из бюджетов других уровней </w:t>
      </w:r>
      <w:r w:rsidR="00BC1CE8" w:rsidRPr="00F700E3">
        <w:rPr>
          <w:rFonts w:ascii="Times New Roman" w:hAnsi="Times New Roman" w:cs="Times New Roman"/>
          <w:sz w:val="28"/>
          <w:szCs w:val="28"/>
        </w:rPr>
        <w:t xml:space="preserve">в виде субсидий и субвенций </w:t>
      </w:r>
      <w:r w:rsidRPr="00F700E3">
        <w:rPr>
          <w:rFonts w:ascii="Times New Roman" w:hAnsi="Times New Roman" w:cs="Times New Roman"/>
          <w:sz w:val="28"/>
          <w:szCs w:val="28"/>
        </w:rPr>
        <w:t>в 2018 году – 54</w:t>
      </w:r>
      <w:r w:rsidR="00B0018D" w:rsidRPr="00F700E3">
        <w:rPr>
          <w:rFonts w:ascii="Times New Roman" w:hAnsi="Times New Roman" w:cs="Times New Roman"/>
          <w:sz w:val="28"/>
          <w:szCs w:val="28"/>
        </w:rPr>
        <w:t xml:space="preserve"> млн. </w:t>
      </w:r>
      <w:r w:rsidRPr="00F700E3">
        <w:rPr>
          <w:rFonts w:ascii="Times New Roman" w:hAnsi="Times New Roman" w:cs="Times New Roman"/>
          <w:sz w:val="28"/>
          <w:szCs w:val="28"/>
        </w:rPr>
        <w:t>15</w:t>
      </w:r>
      <w:r w:rsidR="00B0018D" w:rsidRPr="00F700E3">
        <w:rPr>
          <w:rFonts w:ascii="Times New Roman" w:hAnsi="Times New Roman" w:cs="Times New Roman"/>
          <w:sz w:val="28"/>
          <w:szCs w:val="28"/>
        </w:rPr>
        <w:t>5</w:t>
      </w:r>
      <w:r w:rsidRPr="00F700E3">
        <w:rPr>
          <w:rFonts w:ascii="Times New Roman" w:hAnsi="Times New Roman" w:cs="Times New Roman"/>
          <w:sz w:val="28"/>
          <w:szCs w:val="28"/>
        </w:rPr>
        <w:t xml:space="preserve"> тыс. руб.</w:t>
      </w:r>
      <w:r w:rsidR="00BC1CE8" w:rsidRPr="00F700E3">
        <w:rPr>
          <w:rFonts w:ascii="Times New Roman" w:hAnsi="Times New Roman" w:cs="Times New Roman"/>
          <w:sz w:val="28"/>
          <w:szCs w:val="28"/>
        </w:rPr>
        <w:t xml:space="preserve"> </w:t>
      </w:r>
      <w:r w:rsidRPr="00F700E3">
        <w:rPr>
          <w:rFonts w:ascii="Times New Roman" w:hAnsi="Times New Roman" w:cs="Times New Roman"/>
          <w:sz w:val="28"/>
          <w:szCs w:val="28"/>
        </w:rPr>
        <w:t xml:space="preserve"> </w:t>
      </w:r>
      <w:r w:rsidR="00BC1CE8" w:rsidRPr="00F700E3">
        <w:rPr>
          <w:rFonts w:ascii="Times New Roman" w:hAnsi="Times New Roman" w:cs="Times New Roman"/>
          <w:sz w:val="28"/>
          <w:szCs w:val="28"/>
        </w:rPr>
        <w:t>Из них</w:t>
      </w:r>
      <w:r w:rsidRPr="00F700E3">
        <w:rPr>
          <w:rFonts w:ascii="Times New Roman" w:hAnsi="Times New Roman" w:cs="Times New Roman"/>
          <w:sz w:val="28"/>
          <w:szCs w:val="28"/>
        </w:rPr>
        <w:t xml:space="preserve"> носящий целевой характер направленных по прямому назначению </w:t>
      </w:r>
      <w:r w:rsidR="00B0018D" w:rsidRPr="00F700E3">
        <w:rPr>
          <w:rFonts w:ascii="Times New Roman" w:hAnsi="Times New Roman" w:cs="Times New Roman"/>
          <w:sz w:val="28"/>
          <w:szCs w:val="28"/>
        </w:rPr>
        <w:t xml:space="preserve">(по программам – пешеходный мост, котельная в администрацию) </w:t>
      </w:r>
      <w:r w:rsidRPr="00F700E3">
        <w:rPr>
          <w:rFonts w:ascii="Times New Roman" w:hAnsi="Times New Roman" w:cs="Times New Roman"/>
          <w:sz w:val="28"/>
          <w:szCs w:val="28"/>
        </w:rPr>
        <w:t>34</w:t>
      </w:r>
      <w:r w:rsidR="00B0018D" w:rsidRPr="00F700E3">
        <w:rPr>
          <w:rFonts w:ascii="Times New Roman" w:hAnsi="Times New Roman" w:cs="Times New Roman"/>
          <w:sz w:val="28"/>
          <w:szCs w:val="28"/>
        </w:rPr>
        <w:t xml:space="preserve"> млн</w:t>
      </w:r>
      <w:r w:rsidRPr="00F700E3">
        <w:rPr>
          <w:rFonts w:ascii="Times New Roman" w:hAnsi="Times New Roman" w:cs="Times New Roman"/>
          <w:sz w:val="28"/>
          <w:szCs w:val="28"/>
        </w:rPr>
        <w:t> 13</w:t>
      </w:r>
      <w:r w:rsidR="00B0018D" w:rsidRPr="00F700E3">
        <w:rPr>
          <w:rFonts w:ascii="Times New Roman" w:hAnsi="Times New Roman" w:cs="Times New Roman"/>
          <w:sz w:val="28"/>
          <w:szCs w:val="28"/>
        </w:rPr>
        <w:t>6 тыс. руб.</w:t>
      </w:r>
    </w:p>
    <w:p w:rsidR="00046D23" w:rsidRPr="00F700E3" w:rsidRDefault="008A3FDB" w:rsidP="000F5378">
      <w:pPr>
        <w:tabs>
          <w:tab w:val="left" w:pos="900"/>
          <w:tab w:val="left" w:pos="8460"/>
        </w:tabs>
        <w:ind w:firstLine="709"/>
        <w:jc w:val="both"/>
        <w:rPr>
          <w:rFonts w:ascii="Times New Roman" w:hAnsi="Times New Roman" w:cs="Times New Roman"/>
          <w:sz w:val="28"/>
          <w:szCs w:val="28"/>
          <w:u w:val="single"/>
        </w:rPr>
      </w:pPr>
      <w:r w:rsidRPr="00F700E3">
        <w:rPr>
          <w:rFonts w:ascii="Times New Roman" w:hAnsi="Times New Roman" w:cs="Times New Roman"/>
          <w:sz w:val="28"/>
          <w:szCs w:val="28"/>
        </w:rPr>
        <w:t xml:space="preserve"> </w:t>
      </w:r>
      <w:r w:rsidR="00B0018D" w:rsidRPr="00F700E3">
        <w:rPr>
          <w:rFonts w:ascii="Times New Roman" w:hAnsi="Times New Roman" w:cs="Times New Roman"/>
          <w:sz w:val="28"/>
          <w:szCs w:val="28"/>
          <w:u w:val="single"/>
        </w:rPr>
        <w:t xml:space="preserve">Приятно отметить </w:t>
      </w:r>
      <w:r w:rsidRPr="00F700E3">
        <w:rPr>
          <w:rFonts w:ascii="Times New Roman" w:hAnsi="Times New Roman" w:cs="Times New Roman"/>
          <w:sz w:val="28"/>
          <w:szCs w:val="28"/>
          <w:u w:val="single"/>
        </w:rPr>
        <w:t xml:space="preserve">увеличение собственных доходов </w:t>
      </w:r>
      <w:r w:rsidR="00B0018D" w:rsidRPr="00F700E3">
        <w:rPr>
          <w:rFonts w:ascii="Times New Roman" w:hAnsi="Times New Roman" w:cs="Times New Roman"/>
          <w:sz w:val="28"/>
          <w:szCs w:val="28"/>
          <w:u w:val="single"/>
        </w:rPr>
        <w:t>в нашем бюджете</w:t>
      </w:r>
      <w:r w:rsidR="00046D23" w:rsidRPr="00F700E3">
        <w:rPr>
          <w:rFonts w:ascii="Times New Roman" w:hAnsi="Times New Roman" w:cs="Times New Roman"/>
          <w:sz w:val="28"/>
          <w:szCs w:val="28"/>
          <w:u w:val="single"/>
        </w:rPr>
        <w:t>.</w:t>
      </w:r>
    </w:p>
    <w:p w:rsidR="00046D23" w:rsidRPr="00F700E3" w:rsidRDefault="00046D23" w:rsidP="000F5378">
      <w:pPr>
        <w:tabs>
          <w:tab w:val="left" w:pos="900"/>
          <w:tab w:val="left" w:pos="8460"/>
        </w:tabs>
        <w:ind w:firstLine="709"/>
        <w:jc w:val="both"/>
        <w:rPr>
          <w:rFonts w:ascii="Times New Roman" w:hAnsi="Times New Roman" w:cs="Times New Roman"/>
          <w:sz w:val="28"/>
          <w:szCs w:val="28"/>
        </w:rPr>
      </w:pPr>
      <w:r w:rsidRPr="00F700E3">
        <w:rPr>
          <w:rFonts w:ascii="Times New Roman" w:hAnsi="Times New Roman" w:cs="Times New Roman"/>
          <w:sz w:val="28"/>
          <w:szCs w:val="28"/>
        </w:rPr>
        <w:t>Особо хочется отметить</w:t>
      </w:r>
      <w:r w:rsidR="006D2820" w:rsidRPr="00F700E3">
        <w:rPr>
          <w:rFonts w:ascii="Times New Roman" w:hAnsi="Times New Roman" w:cs="Times New Roman"/>
          <w:sz w:val="28"/>
          <w:szCs w:val="28"/>
        </w:rPr>
        <w:t xml:space="preserve"> увеличение доходов от</w:t>
      </w:r>
      <w:r w:rsidRPr="00F700E3">
        <w:rPr>
          <w:rFonts w:ascii="Times New Roman" w:hAnsi="Times New Roman" w:cs="Times New Roman"/>
          <w:sz w:val="28"/>
          <w:szCs w:val="28"/>
        </w:rPr>
        <w:t>:</w:t>
      </w:r>
    </w:p>
    <w:p w:rsidR="00046D23" w:rsidRPr="00F700E3" w:rsidRDefault="006D2820" w:rsidP="000F5378">
      <w:pPr>
        <w:pStyle w:val="a4"/>
        <w:numPr>
          <w:ilvl w:val="0"/>
          <w:numId w:val="28"/>
        </w:numPr>
        <w:ind w:left="0" w:firstLine="709"/>
        <w:jc w:val="both"/>
        <w:rPr>
          <w:rFonts w:ascii="Times New Roman" w:hAnsi="Times New Roman" w:cs="Times New Roman"/>
          <w:sz w:val="28"/>
          <w:szCs w:val="28"/>
        </w:rPr>
      </w:pPr>
      <w:r w:rsidRPr="00F700E3">
        <w:rPr>
          <w:rFonts w:ascii="Times New Roman" w:hAnsi="Times New Roman" w:cs="Times New Roman"/>
          <w:sz w:val="28"/>
          <w:szCs w:val="28"/>
        </w:rPr>
        <w:t>оказания платных услуг до 300 тыс. руб.</w:t>
      </w:r>
      <w:r w:rsidR="00046D23" w:rsidRPr="00F700E3">
        <w:rPr>
          <w:rFonts w:ascii="Times New Roman" w:hAnsi="Times New Roman" w:cs="Times New Roman"/>
          <w:sz w:val="28"/>
          <w:szCs w:val="28"/>
        </w:rPr>
        <w:t>, что в полтора раза больше чем в прошлом в два раза больше чем в 2015 году</w:t>
      </w:r>
      <w:r w:rsidR="00AC014F" w:rsidRPr="00F700E3">
        <w:rPr>
          <w:rFonts w:ascii="Times New Roman" w:hAnsi="Times New Roman" w:cs="Times New Roman"/>
          <w:sz w:val="28"/>
          <w:szCs w:val="28"/>
        </w:rPr>
        <w:t>, то есть мы учимся зарабатывать сами</w:t>
      </w:r>
      <w:r w:rsidR="00046D23" w:rsidRPr="00F700E3">
        <w:rPr>
          <w:rFonts w:ascii="Times New Roman" w:hAnsi="Times New Roman" w:cs="Times New Roman"/>
          <w:sz w:val="28"/>
          <w:szCs w:val="28"/>
        </w:rPr>
        <w:t>;</w:t>
      </w:r>
    </w:p>
    <w:p w:rsidR="008A3FDB" w:rsidRPr="00F700E3" w:rsidRDefault="006D2820" w:rsidP="000F5378">
      <w:pPr>
        <w:pStyle w:val="a4"/>
        <w:numPr>
          <w:ilvl w:val="0"/>
          <w:numId w:val="28"/>
        </w:numPr>
        <w:ind w:left="0"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пожертвований </w:t>
      </w:r>
      <w:r w:rsidR="00CF5F3D" w:rsidRPr="00F700E3">
        <w:rPr>
          <w:rFonts w:ascii="Times New Roman" w:hAnsi="Times New Roman" w:cs="Times New Roman"/>
          <w:sz w:val="28"/>
          <w:szCs w:val="28"/>
        </w:rPr>
        <w:t xml:space="preserve">852 тыс. руб. в том числе </w:t>
      </w:r>
      <w:r w:rsidR="006202D4" w:rsidRPr="00F700E3">
        <w:rPr>
          <w:rFonts w:ascii="Times New Roman" w:hAnsi="Times New Roman" w:cs="Times New Roman"/>
          <w:sz w:val="28"/>
          <w:szCs w:val="28"/>
        </w:rPr>
        <w:t xml:space="preserve">в денежном выражении </w:t>
      </w:r>
      <w:r w:rsidRPr="00F700E3">
        <w:rPr>
          <w:rFonts w:ascii="Times New Roman" w:hAnsi="Times New Roman" w:cs="Times New Roman"/>
          <w:sz w:val="28"/>
          <w:szCs w:val="28"/>
        </w:rPr>
        <w:t>до 410 тыс. руб.</w:t>
      </w:r>
      <w:r w:rsidR="00046D23" w:rsidRPr="00F700E3">
        <w:rPr>
          <w:rFonts w:ascii="Times New Roman" w:hAnsi="Times New Roman" w:cs="Times New Roman"/>
          <w:sz w:val="28"/>
          <w:szCs w:val="28"/>
        </w:rPr>
        <w:t>, что в полтора больше чем в прошлом году и в четыре раза больше чем в 2015 году</w:t>
      </w:r>
      <w:r w:rsidR="00AC014F" w:rsidRPr="00F700E3">
        <w:rPr>
          <w:rFonts w:ascii="Times New Roman" w:hAnsi="Times New Roman" w:cs="Times New Roman"/>
          <w:sz w:val="28"/>
          <w:szCs w:val="28"/>
        </w:rPr>
        <w:t>, а это говорит о том, что администрация все больше вовлекает поселковый бизнес в решение проблем поселения, а представители бизнеса осознают свою социальную ответственность перед нашими жителями, что очень радует</w:t>
      </w:r>
      <w:r w:rsidR="006202D4" w:rsidRPr="00F700E3">
        <w:rPr>
          <w:rFonts w:ascii="Times New Roman" w:hAnsi="Times New Roman" w:cs="Times New Roman"/>
          <w:sz w:val="28"/>
          <w:szCs w:val="28"/>
        </w:rPr>
        <w:t>.</w:t>
      </w:r>
      <w:r w:rsidR="00CF5F3D" w:rsidRPr="00F700E3">
        <w:rPr>
          <w:rFonts w:ascii="Times New Roman" w:hAnsi="Times New Roman" w:cs="Times New Roman"/>
          <w:sz w:val="28"/>
          <w:szCs w:val="28"/>
        </w:rPr>
        <w:t xml:space="preserve">                      </w:t>
      </w:r>
    </w:p>
    <w:p w:rsidR="008A3FDB" w:rsidRPr="00F700E3" w:rsidRDefault="008A3FDB"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Бюджет Октябрь</w:t>
      </w:r>
      <w:bookmarkStart w:id="0" w:name="_GoBack"/>
      <w:bookmarkEnd w:id="0"/>
      <w:r w:rsidRPr="00F700E3">
        <w:rPr>
          <w:rFonts w:ascii="Times New Roman" w:hAnsi="Times New Roman" w:cs="Times New Roman"/>
          <w:sz w:val="28"/>
          <w:szCs w:val="28"/>
        </w:rPr>
        <w:t>ского муниципального образования по расходам на 2018 год утвержден 84</w:t>
      </w:r>
      <w:r w:rsidR="00512EB0" w:rsidRPr="00F700E3">
        <w:rPr>
          <w:rFonts w:ascii="Times New Roman" w:hAnsi="Times New Roman" w:cs="Times New Roman"/>
          <w:sz w:val="28"/>
          <w:szCs w:val="28"/>
        </w:rPr>
        <w:t xml:space="preserve"> млн </w:t>
      </w:r>
      <w:r w:rsidRPr="00F700E3">
        <w:rPr>
          <w:rFonts w:ascii="Times New Roman" w:hAnsi="Times New Roman" w:cs="Times New Roman"/>
          <w:sz w:val="28"/>
          <w:szCs w:val="28"/>
        </w:rPr>
        <w:t>808 тыс. руб. и исполнен</w:t>
      </w:r>
      <w:r w:rsidR="00AC014F" w:rsidRPr="00F700E3">
        <w:rPr>
          <w:rFonts w:ascii="Times New Roman" w:hAnsi="Times New Roman" w:cs="Times New Roman"/>
          <w:sz w:val="28"/>
          <w:szCs w:val="28"/>
        </w:rPr>
        <w:t xml:space="preserve"> в размере</w:t>
      </w:r>
      <w:r w:rsidRPr="00F700E3">
        <w:rPr>
          <w:rFonts w:ascii="Times New Roman" w:hAnsi="Times New Roman" w:cs="Times New Roman"/>
          <w:sz w:val="28"/>
          <w:szCs w:val="28"/>
        </w:rPr>
        <w:t xml:space="preserve"> </w:t>
      </w:r>
      <w:r w:rsidR="00AC014F" w:rsidRPr="00F700E3">
        <w:rPr>
          <w:rFonts w:ascii="Times New Roman" w:hAnsi="Times New Roman" w:cs="Times New Roman"/>
          <w:sz w:val="28"/>
          <w:szCs w:val="28"/>
        </w:rPr>
        <w:t>64 млн. 311 тыс. руб.</w:t>
      </w:r>
    </w:p>
    <w:p w:rsidR="00512EB0" w:rsidRPr="00F700E3" w:rsidRDefault="008A3FDB" w:rsidP="000F5378">
      <w:pPr>
        <w:tabs>
          <w:tab w:val="left" w:pos="900"/>
          <w:tab w:val="left" w:pos="8460"/>
        </w:tabs>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В 2018 году </w:t>
      </w:r>
      <w:r w:rsidR="00512EB0" w:rsidRPr="00F700E3">
        <w:rPr>
          <w:rFonts w:ascii="Times New Roman" w:hAnsi="Times New Roman" w:cs="Times New Roman"/>
          <w:sz w:val="28"/>
          <w:szCs w:val="28"/>
        </w:rPr>
        <w:t>за счет средств субсидии из областного бюджета в рамках заключенного соглашения с Министерством строительства дорожного хозяйства Иркутской области начато строительства пешеходного моста в п. Хоняки, через реку Чуна окончание которого планируется к 1 октября 2019 года. Сумма контракта которого составила 81 </w:t>
      </w:r>
      <w:r w:rsidR="008D5577" w:rsidRPr="00F700E3">
        <w:rPr>
          <w:rFonts w:ascii="Times New Roman" w:hAnsi="Times New Roman" w:cs="Times New Roman"/>
          <w:sz w:val="28"/>
          <w:szCs w:val="28"/>
        </w:rPr>
        <w:t xml:space="preserve">млн. </w:t>
      </w:r>
      <w:r w:rsidR="00512EB0" w:rsidRPr="00F700E3">
        <w:rPr>
          <w:rFonts w:ascii="Times New Roman" w:hAnsi="Times New Roman" w:cs="Times New Roman"/>
          <w:sz w:val="28"/>
          <w:szCs w:val="28"/>
        </w:rPr>
        <w:t>660 тыс. руб. строительство моста и 996 тыс. руб. осуществление строительного контроля, в том числе 2018 год израсходовано 31</w:t>
      </w:r>
      <w:r w:rsidR="008D5577" w:rsidRPr="00F700E3">
        <w:rPr>
          <w:rFonts w:ascii="Times New Roman" w:hAnsi="Times New Roman" w:cs="Times New Roman"/>
          <w:sz w:val="28"/>
          <w:szCs w:val="28"/>
        </w:rPr>
        <w:t xml:space="preserve"> млн.</w:t>
      </w:r>
      <w:r w:rsidR="00512EB0" w:rsidRPr="00F700E3">
        <w:rPr>
          <w:rFonts w:ascii="Times New Roman" w:hAnsi="Times New Roman" w:cs="Times New Roman"/>
          <w:sz w:val="28"/>
          <w:szCs w:val="28"/>
        </w:rPr>
        <w:t xml:space="preserve"> 854 тыс. руб. без учета средств </w:t>
      </w:r>
      <w:r w:rsidR="002D0DC5" w:rsidRPr="00F700E3">
        <w:rPr>
          <w:rFonts w:ascii="Times New Roman" w:hAnsi="Times New Roman" w:cs="Times New Roman"/>
          <w:sz w:val="28"/>
          <w:szCs w:val="28"/>
        </w:rPr>
        <w:t>со финансирования</w:t>
      </w:r>
      <w:r w:rsidR="00512EB0" w:rsidRPr="00F700E3">
        <w:rPr>
          <w:rFonts w:ascii="Times New Roman" w:hAnsi="Times New Roman" w:cs="Times New Roman"/>
          <w:sz w:val="28"/>
          <w:szCs w:val="28"/>
        </w:rPr>
        <w:t xml:space="preserve"> из местного бюджета.</w:t>
      </w:r>
    </w:p>
    <w:p w:rsidR="00512EB0" w:rsidRPr="00F700E3" w:rsidRDefault="00512EB0" w:rsidP="000F5378">
      <w:pPr>
        <w:tabs>
          <w:tab w:val="left" w:pos="900"/>
          <w:tab w:val="left" w:pos="8460"/>
        </w:tabs>
        <w:ind w:firstLine="709"/>
        <w:jc w:val="both"/>
        <w:rPr>
          <w:rFonts w:ascii="Times New Roman" w:hAnsi="Times New Roman" w:cs="Times New Roman"/>
          <w:sz w:val="28"/>
          <w:szCs w:val="28"/>
        </w:rPr>
      </w:pPr>
      <w:r w:rsidRPr="00F700E3">
        <w:rPr>
          <w:rFonts w:ascii="Times New Roman" w:hAnsi="Times New Roman" w:cs="Times New Roman"/>
          <w:sz w:val="28"/>
          <w:szCs w:val="28"/>
        </w:rPr>
        <w:lastRenderedPageBreak/>
        <w:t>За счет средств субсидии из областного бюджета в рамках заключенного соглашения с Министерством жилищной политики, энергетики и транспорта Иркутской области было приобретено котельное и котельно-вспомогательное оборудование в здание администрации на общую сумму 379 тыс. руб. областных денежных средств. Приобретение комплектующих и работа по установк</w:t>
      </w:r>
      <w:r w:rsidR="00091DB4" w:rsidRPr="00F700E3">
        <w:rPr>
          <w:rFonts w:ascii="Times New Roman" w:hAnsi="Times New Roman" w:cs="Times New Roman"/>
          <w:sz w:val="28"/>
          <w:szCs w:val="28"/>
        </w:rPr>
        <w:t>е</w:t>
      </w:r>
      <w:r w:rsidRPr="00F700E3">
        <w:rPr>
          <w:rFonts w:ascii="Times New Roman" w:hAnsi="Times New Roman" w:cs="Times New Roman"/>
          <w:sz w:val="28"/>
          <w:szCs w:val="28"/>
        </w:rPr>
        <w:t xml:space="preserve"> котельного оборудования произведена за счет средств местного бюджета в сумме 196 тыс. руб.</w:t>
      </w:r>
    </w:p>
    <w:p w:rsidR="006B7317" w:rsidRPr="00F700E3" w:rsidRDefault="008D5577" w:rsidP="000F5378">
      <w:pPr>
        <w:tabs>
          <w:tab w:val="left" w:pos="900"/>
          <w:tab w:val="left" w:pos="8460"/>
        </w:tabs>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В </w:t>
      </w:r>
      <w:r w:rsidR="008A3FDB" w:rsidRPr="00F700E3">
        <w:rPr>
          <w:rFonts w:ascii="Times New Roman" w:hAnsi="Times New Roman" w:cs="Times New Roman"/>
          <w:sz w:val="28"/>
          <w:szCs w:val="28"/>
        </w:rPr>
        <w:t>рамках проекта «Народных инициатив» были направлены средства в размере 1</w:t>
      </w:r>
      <w:r w:rsidR="003816C5" w:rsidRPr="00F700E3">
        <w:rPr>
          <w:rFonts w:ascii="Times New Roman" w:hAnsi="Times New Roman" w:cs="Times New Roman"/>
          <w:sz w:val="28"/>
          <w:szCs w:val="28"/>
        </w:rPr>
        <w:t xml:space="preserve">млн. </w:t>
      </w:r>
      <w:r w:rsidR="008A3FDB" w:rsidRPr="00F700E3">
        <w:rPr>
          <w:rFonts w:ascii="Times New Roman" w:hAnsi="Times New Roman" w:cs="Times New Roman"/>
          <w:sz w:val="28"/>
          <w:szCs w:val="28"/>
        </w:rPr>
        <w:t>465 тыс. руб. на них приобретены оборудование для обеспечения противопожарной безопасност</w:t>
      </w:r>
      <w:r w:rsidR="003816C5" w:rsidRPr="00F700E3">
        <w:rPr>
          <w:rFonts w:ascii="Times New Roman" w:hAnsi="Times New Roman" w:cs="Times New Roman"/>
          <w:sz w:val="28"/>
          <w:szCs w:val="28"/>
        </w:rPr>
        <w:t>и населенных пунктов мотопомпа</w:t>
      </w:r>
      <w:r w:rsidR="008A3FDB" w:rsidRPr="00F700E3">
        <w:rPr>
          <w:rFonts w:ascii="Times New Roman" w:hAnsi="Times New Roman" w:cs="Times New Roman"/>
          <w:sz w:val="28"/>
          <w:szCs w:val="28"/>
        </w:rPr>
        <w:t>, бензопила</w:t>
      </w:r>
      <w:r w:rsidR="003816C5" w:rsidRPr="00F700E3">
        <w:rPr>
          <w:rFonts w:ascii="Times New Roman" w:hAnsi="Times New Roman" w:cs="Times New Roman"/>
          <w:sz w:val="28"/>
          <w:szCs w:val="28"/>
        </w:rPr>
        <w:t xml:space="preserve"> и два ранцевых </w:t>
      </w:r>
      <w:r w:rsidR="008A3FDB" w:rsidRPr="00F700E3">
        <w:rPr>
          <w:rFonts w:ascii="Times New Roman" w:hAnsi="Times New Roman" w:cs="Times New Roman"/>
          <w:sz w:val="28"/>
          <w:szCs w:val="28"/>
        </w:rPr>
        <w:t>огнетушител</w:t>
      </w:r>
      <w:r w:rsidR="003816C5" w:rsidRPr="00F700E3">
        <w:rPr>
          <w:rFonts w:ascii="Times New Roman" w:hAnsi="Times New Roman" w:cs="Times New Roman"/>
          <w:sz w:val="28"/>
          <w:szCs w:val="28"/>
        </w:rPr>
        <w:t>я</w:t>
      </w:r>
      <w:r w:rsidR="008A3FDB" w:rsidRPr="00F700E3">
        <w:rPr>
          <w:rFonts w:ascii="Times New Roman" w:hAnsi="Times New Roman" w:cs="Times New Roman"/>
          <w:sz w:val="28"/>
          <w:szCs w:val="28"/>
        </w:rPr>
        <w:t>. На</w:t>
      </w:r>
      <w:r w:rsidR="003816C5" w:rsidRPr="00F700E3">
        <w:rPr>
          <w:rFonts w:ascii="Times New Roman" w:hAnsi="Times New Roman" w:cs="Times New Roman"/>
          <w:sz w:val="28"/>
          <w:szCs w:val="28"/>
        </w:rPr>
        <w:t xml:space="preserve"> трактор </w:t>
      </w:r>
      <w:r w:rsidR="008A3FDB" w:rsidRPr="00F700E3">
        <w:rPr>
          <w:rFonts w:ascii="Times New Roman" w:hAnsi="Times New Roman" w:cs="Times New Roman"/>
          <w:sz w:val="28"/>
          <w:szCs w:val="28"/>
        </w:rPr>
        <w:t>МТЗ</w:t>
      </w:r>
      <w:r w:rsidR="006B7317" w:rsidRPr="00F700E3">
        <w:rPr>
          <w:rFonts w:ascii="Times New Roman" w:hAnsi="Times New Roman" w:cs="Times New Roman"/>
          <w:sz w:val="28"/>
          <w:szCs w:val="28"/>
        </w:rPr>
        <w:t xml:space="preserve"> </w:t>
      </w:r>
      <w:r w:rsidR="008A3FDB" w:rsidRPr="00F700E3">
        <w:rPr>
          <w:rFonts w:ascii="Times New Roman" w:hAnsi="Times New Roman" w:cs="Times New Roman"/>
          <w:sz w:val="28"/>
          <w:szCs w:val="28"/>
        </w:rPr>
        <w:t xml:space="preserve">82 </w:t>
      </w:r>
      <w:r w:rsidR="003816C5" w:rsidRPr="00F700E3">
        <w:rPr>
          <w:rFonts w:ascii="Times New Roman" w:hAnsi="Times New Roman" w:cs="Times New Roman"/>
          <w:sz w:val="28"/>
          <w:szCs w:val="28"/>
        </w:rPr>
        <w:t>грейдерный отвал</w:t>
      </w:r>
      <w:r w:rsidR="008A3FDB" w:rsidRPr="00F700E3">
        <w:rPr>
          <w:rFonts w:ascii="Times New Roman" w:hAnsi="Times New Roman" w:cs="Times New Roman"/>
          <w:sz w:val="28"/>
          <w:szCs w:val="28"/>
        </w:rPr>
        <w:t>. Приобретено и установлено 40 светильников наружного освещения</w:t>
      </w:r>
      <w:r w:rsidR="003816C5" w:rsidRPr="00F700E3">
        <w:rPr>
          <w:rFonts w:ascii="Times New Roman" w:hAnsi="Times New Roman" w:cs="Times New Roman"/>
          <w:sz w:val="28"/>
          <w:szCs w:val="28"/>
        </w:rPr>
        <w:t xml:space="preserve">. </w:t>
      </w:r>
      <w:r w:rsidR="004B248B" w:rsidRPr="00F700E3">
        <w:rPr>
          <w:rFonts w:ascii="Times New Roman" w:hAnsi="Times New Roman" w:cs="Times New Roman"/>
          <w:sz w:val="28"/>
          <w:szCs w:val="28"/>
        </w:rPr>
        <w:t>Для Культурно-спортивного центра приобретены: девять пластиковых окон в борцовский зал, татами для рукопашников,</w:t>
      </w:r>
      <w:r w:rsidR="006B7317" w:rsidRPr="00F700E3">
        <w:rPr>
          <w:rFonts w:ascii="Times New Roman" w:hAnsi="Times New Roman" w:cs="Times New Roman"/>
          <w:sz w:val="28"/>
          <w:szCs w:val="28"/>
        </w:rPr>
        <w:t xml:space="preserve"> четырнадцать зеркал в хореографическую студию,</w:t>
      </w:r>
      <w:r w:rsidR="004B248B" w:rsidRPr="00F700E3">
        <w:rPr>
          <w:rFonts w:ascii="Times New Roman" w:hAnsi="Times New Roman" w:cs="Times New Roman"/>
          <w:sz w:val="28"/>
          <w:szCs w:val="28"/>
        </w:rPr>
        <w:t xml:space="preserve"> </w:t>
      </w:r>
      <w:r w:rsidR="006B7317" w:rsidRPr="00F700E3">
        <w:rPr>
          <w:rFonts w:ascii="Times New Roman" w:hAnsi="Times New Roman" w:cs="Times New Roman"/>
          <w:sz w:val="28"/>
          <w:szCs w:val="28"/>
        </w:rPr>
        <w:t xml:space="preserve">стойка вахтера в Факел, </w:t>
      </w:r>
      <w:r w:rsidR="004B248B" w:rsidRPr="00F700E3">
        <w:rPr>
          <w:rFonts w:ascii="Times New Roman" w:hAnsi="Times New Roman" w:cs="Times New Roman"/>
          <w:sz w:val="28"/>
          <w:szCs w:val="28"/>
        </w:rPr>
        <w:t>синтезатор</w:t>
      </w:r>
      <w:r w:rsidR="006B7317" w:rsidRPr="00F700E3">
        <w:rPr>
          <w:rFonts w:ascii="Times New Roman" w:hAnsi="Times New Roman" w:cs="Times New Roman"/>
          <w:sz w:val="28"/>
          <w:szCs w:val="28"/>
        </w:rPr>
        <w:t xml:space="preserve"> для вокальной студии, а также</w:t>
      </w:r>
      <w:r w:rsidR="004B248B" w:rsidRPr="00F700E3">
        <w:rPr>
          <w:rFonts w:ascii="Times New Roman" w:hAnsi="Times New Roman" w:cs="Times New Roman"/>
          <w:sz w:val="28"/>
          <w:szCs w:val="28"/>
        </w:rPr>
        <w:t xml:space="preserve"> ноутбук</w:t>
      </w:r>
      <w:r w:rsidR="006B7317" w:rsidRPr="00F700E3">
        <w:rPr>
          <w:rFonts w:ascii="Times New Roman" w:hAnsi="Times New Roman" w:cs="Times New Roman"/>
          <w:sz w:val="28"/>
          <w:szCs w:val="28"/>
        </w:rPr>
        <w:t xml:space="preserve"> и</w:t>
      </w:r>
      <w:r w:rsidR="004B248B" w:rsidRPr="00F700E3">
        <w:rPr>
          <w:rFonts w:ascii="Times New Roman" w:hAnsi="Times New Roman" w:cs="Times New Roman"/>
          <w:sz w:val="28"/>
          <w:szCs w:val="28"/>
        </w:rPr>
        <w:t xml:space="preserve"> принтер</w:t>
      </w:r>
      <w:r w:rsidR="006B7317" w:rsidRPr="00F700E3">
        <w:rPr>
          <w:rFonts w:ascii="Times New Roman" w:hAnsi="Times New Roman" w:cs="Times New Roman"/>
          <w:sz w:val="28"/>
          <w:szCs w:val="28"/>
        </w:rPr>
        <w:t>.</w:t>
      </w:r>
    </w:p>
    <w:p w:rsidR="00487B13" w:rsidRPr="00F700E3" w:rsidRDefault="00487B13" w:rsidP="000F5378">
      <w:pPr>
        <w:spacing w:after="0" w:line="240" w:lineRule="auto"/>
        <w:ind w:firstLine="709"/>
        <w:jc w:val="both"/>
        <w:rPr>
          <w:rFonts w:ascii="Times New Roman" w:hAnsi="Times New Roman" w:cs="Times New Roman"/>
          <w:sz w:val="28"/>
          <w:szCs w:val="28"/>
        </w:rPr>
      </w:pPr>
      <w:r w:rsidRPr="00F700E3">
        <w:rPr>
          <w:rFonts w:ascii="Times New Roman" w:eastAsia="Times New Roman" w:hAnsi="Times New Roman" w:cs="Times New Roman"/>
          <w:sz w:val="28"/>
          <w:szCs w:val="28"/>
          <w:lang w:eastAsia="ru-RU"/>
        </w:rPr>
        <w:t xml:space="preserve">Для выполнения возложенных функций </w:t>
      </w:r>
      <w:r w:rsidR="00767AF8" w:rsidRPr="00F700E3">
        <w:rPr>
          <w:rFonts w:ascii="Times New Roman" w:eastAsia="Times New Roman" w:hAnsi="Times New Roman" w:cs="Times New Roman"/>
          <w:sz w:val="28"/>
          <w:szCs w:val="28"/>
          <w:lang w:eastAsia="ru-RU"/>
        </w:rPr>
        <w:t xml:space="preserve">органы местного самоуправления </w:t>
      </w:r>
      <w:r w:rsidRPr="00F700E3">
        <w:rPr>
          <w:rFonts w:ascii="Times New Roman" w:eastAsia="Times New Roman" w:hAnsi="Times New Roman" w:cs="Times New Roman"/>
          <w:sz w:val="28"/>
          <w:szCs w:val="28"/>
          <w:lang w:eastAsia="ru-RU"/>
        </w:rPr>
        <w:t xml:space="preserve">наделены соответствующими правами, </w:t>
      </w:r>
      <w:r w:rsidRPr="00F700E3">
        <w:rPr>
          <w:rFonts w:ascii="Times New Roman" w:eastAsia="Times New Roman" w:hAnsi="Times New Roman" w:cs="Times New Roman"/>
          <w:sz w:val="28"/>
          <w:szCs w:val="28"/>
          <w:u w:val="single"/>
          <w:lang w:eastAsia="ru-RU"/>
        </w:rPr>
        <w:t>имущественной базой</w:t>
      </w:r>
      <w:r w:rsidRPr="00F700E3">
        <w:rPr>
          <w:rFonts w:ascii="Times New Roman" w:eastAsia="Times New Roman" w:hAnsi="Times New Roman" w:cs="Times New Roman"/>
          <w:sz w:val="28"/>
          <w:szCs w:val="28"/>
          <w:lang w:eastAsia="ru-RU"/>
        </w:rPr>
        <w:t xml:space="preserve">, материальными и финансовыми ресурсами. </w:t>
      </w:r>
      <w:r w:rsidRPr="00F700E3">
        <w:rPr>
          <w:rFonts w:ascii="Times New Roman" w:eastAsia="Times New Roman" w:hAnsi="Times New Roman" w:cs="Times New Roman"/>
          <w:spacing w:val="2"/>
          <w:sz w:val="28"/>
          <w:szCs w:val="28"/>
          <w:lang w:eastAsia="ru-RU"/>
        </w:rPr>
        <w:t xml:space="preserve">Принята муниципальная программа «Муниципальное управление» на 2017-2019 годы с подпрограммой «Управление муниципальной собственностью», в которую входят мероприятия «Организация процесса управления и распоряжения муниципальным имуществом» и «Организация процесса управления земельными участками». </w:t>
      </w:r>
      <w:r w:rsidRPr="00F700E3">
        <w:rPr>
          <w:rFonts w:ascii="Times New Roman" w:hAnsi="Times New Roman" w:cs="Times New Roman"/>
          <w:sz w:val="28"/>
          <w:szCs w:val="28"/>
        </w:rPr>
        <w:t>Целью является создание условий для эффективного управления муниципальной собственностью, необходимой для выполнения вопросов местного значения, предоставлению земельных участков и отчуждения муниципальной собственности, востребованной в коммерческом обороте.</w:t>
      </w:r>
    </w:p>
    <w:p w:rsidR="00487B13" w:rsidRPr="00F700E3" w:rsidRDefault="00487B13"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Самыми значимыми объектами </w:t>
      </w:r>
      <w:r w:rsidR="00C22926" w:rsidRPr="00F700E3">
        <w:rPr>
          <w:rFonts w:ascii="Times New Roman" w:hAnsi="Times New Roman" w:cs="Times New Roman"/>
          <w:sz w:val="28"/>
          <w:szCs w:val="28"/>
        </w:rPr>
        <w:t xml:space="preserve">с точки зрения получения дохода </w:t>
      </w:r>
      <w:r w:rsidRPr="00F700E3">
        <w:rPr>
          <w:rFonts w:ascii="Times New Roman" w:hAnsi="Times New Roman" w:cs="Times New Roman"/>
          <w:sz w:val="28"/>
          <w:szCs w:val="28"/>
        </w:rPr>
        <w:t>на территории являются:</w:t>
      </w:r>
    </w:p>
    <w:p w:rsidR="00FF3832" w:rsidRPr="00F700E3" w:rsidRDefault="00487B13" w:rsidP="000F5378">
      <w:pPr>
        <w:pStyle w:val="a4"/>
        <w:numPr>
          <w:ilvl w:val="0"/>
          <w:numId w:val="34"/>
        </w:numPr>
        <w:spacing w:after="0"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u w:val="single"/>
        </w:rPr>
        <w:t>зем</w:t>
      </w:r>
      <w:r w:rsidR="000D0EBE" w:rsidRPr="00F700E3">
        <w:rPr>
          <w:rFonts w:ascii="Times New Roman" w:hAnsi="Times New Roman" w:cs="Times New Roman"/>
          <w:sz w:val="28"/>
          <w:szCs w:val="28"/>
          <w:u w:val="single"/>
        </w:rPr>
        <w:t>ельные участки</w:t>
      </w:r>
      <w:r w:rsidRPr="00F700E3">
        <w:rPr>
          <w:rFonts w:ascii="Times New Roman" w:hAnsi="Times New Roman" w:cs="Times New Roman"/>
          <w:sz w:val="28"/>
          <w:szCs w:val="28"/>
        </w:rPr>
        <w:t xml:space="preserve">, </w:t>
      </w:r>
      <w:r w:rsidR="000D0EBE" w:rsidRPr="00F700E3">
        <w:rPr>
          <w:rFonts w:ascii="Times New Roman" w:hAnsi="Times New Roman" w:cs="Times New Roman"/>
          <w:sz w:val="28"/>
          <w:szCs w:val="28"/>
        </w:rPr>
        <w:t xml:space="preserve">с января 2018 года </w:t>
      </w:r>
      <w:r w:rsidR="00B01028" w:rsidRPr="00F700E3">
        <w:rPr>
          <w:rFonts w:ascii="Times New Roman" w:hAnsi="Times New Roman" w:cs="Times New Roman"/>
          <w:sz w:val="28"/>
          <w:szCs w:val="28"/>
        </w:rPr>
        <w:t>договора аренды</w:t>
      </w:r>
      <w:r w:rsidR="000613AF" w:rsidRPr="00F700E3">
        <w:rPr>
          <w:rFonts w:ascii="Times New Roman" w:hAnsi="Times New Roman" w:cs="Times New Roman"/>
          <w:sz w:val="28"/>
          <w:szCs w:val="28"/>
        </w:rPr>
        <w:t xml:space="preserve"> на 40</w:t>
      </w:r>
      <w:r w:rsidR="00B01028" w:rsidRPr="00F700E3">
        <w:rPr>
          <w:rFonts w:ascii="Times New Roman" w:hAnsi="Times New Roman" w:cs="Times New Roman"/>
          <w:sz w:val="28"/>
          <w:szCs w:val="28"/>
        </w:rPr>
        <w:t xml:space="preserve"> </w:t>
      </w:r>
      <w:r w:rsidR="000D0EBE" w:rsidRPr="00F700E3">
        <w:rPr>
          <w:rFonts w:ascii="Times New Roman" w:hAnsi="Times New Roman" w:cs="Times New Roman"/>
          <w:sz w:val="28"/>
          <w:szCs w:val="28"/>
        </w:rPr>
        <w:t>земельны</w:t>
      </w:r>
      <w:r w:rsidR="00B01028" w:rsidRPr="00F700E3">
        <w:rPr>
          <w:rFonts w:ascii="Times New Roman" w:hAnsi="Times New Roman" w:cs="Times New Roman"/>
          <w:sz w:val="28"/>
          <w:szCs w:val="28"/>
        </w:rPr>
        <w:t>х</w:t>
      </w:r>
      <w:r w:rsidR="00B35D3E" w:rsidRPr="00F700E3">
        <w:rPr>
          <w:rFonts w:ascii="Times New Roman" w:hAnsi="Times New Roman" w:cs="Times New Roman"/>
          <w:sz w:val="28"/>
          <w:szCs w:val="28"/>
        </w:rPr>
        <w:t xml:space="preserve"> </w:t>
      </w:r>
      <w:r w:rsidR="00B01028" w:rsidRPr="00F700E3">
        <w:rPr>
          <w:rFonts w:ascii="Times New Roman" w:hAnsi="Times New Roman" w:cs="Times New Roman"/>
          <w:sz w:val="28"/>
          <w:szCs w:val="28"/>
        </w:rPr>
        <w:t>участков,</w:t>
      </w:r>
      <w:r w:rsidR="000D0EBE" w:rsidRPr="00F700E3">
        <w:rPr>
          <w:rFonts w:ascii="Times New Roman" w:hAnsi="Times New Roman" w:cs="Times New Roman"/>
          <w:sz w:val="28"/>
          <w:szCs w:val="28"/>
        </w:rPr>
        <w:t xml:space="preserve"> расположенны</w:t>
      </w:r>
      <w:r w:rsidR="000613AF" w:rsidRPr="00F700E3">
        <w:rPr>
          <w:rFonts w:ascii="Times New Roman" w:hAnsi="Times New Roman" w:cs="Times New Roman"/>
          <w:sz w:val="28"/>
          <w:szCs w:val="28"/>
        </w:rPr>
        <w:t>х</w:t>
      </w:r>
      <w:r w:rsidR="000D0EBE" w:rsidRPr="00F700E3">
        <w:rPr>
          <w:rFonts w:ascii="Times New Roman" w:hAnsi="Times New Roman" w:cs="Times New Roman"/>
          <w:sz w:val="28"/>
          <w:szCs w:val="28"/>
        </w:rPr>
        <w:t xml:space="preserve"> на территории поселения</w:t>
      </w:r>
      <w:r w:rsidR="00B01028" w:rsidRPr="00F700E3">
        <w:rPr>
          <w:rFonts w:ascii="Times New Roman" w:hAnsi="Times New Roman" w:cs="Times New Roman"/>
          <w:sz w:val="28"/>
          <w:szCs w:val="28"/>
        </w:rPr>
        <w:t>,</w:t>
      </w:r>
      <w:r w:rsidR="000D0EBE" w:rsidRPr="00F700E3">
        <w:rPr>
          <w:rFonts w:ascii="Times New Roman" w:hAnsi="Times New Roman" w:cs="Times New Roman"/>
          <w:sz w:val="28"/>
          <w:szCs w:val="28"/>
        </w:rPr>
        <w:t xml:space="preserve"> перешло из КУМИ района к нашей администрации. </w:t>
      </w:r>
      <w:r w:rsidR="00FF3832" w:rsidRPr="00F700E3">
        <w:rPr>
          <w:rFonts w:ascii="Times New Roman" w:hAnsi="Times New Roman" w:cs="Times New Roman"/>
          <w:sz w:val="28"/>
          <w:szCs w:val="28"/>
        </w:rPr>
        <w:t>В 2018 году было оформлено и предоставлено 27 земельных участков, из них в аренду – 13 участков</w:t>
      </w:r>
      <w:r w:rsidR="000613AF" w:rsidRPr="00F700E3">
        <w:rPr>
          <w:rFonts w:ascii="Times New Roman" w:hAnsi="Times New Roman" w:cs="Times New Roman"/>
          <w:sz w:val="28"/>
          <w:szCs w:val="28"/>
        </w:rPr>
        <w:t>.</w:t>
      </w:r>
      <w:r w:rsidR="00FF3832" w:rsidRPr="00F700E3">
        <w:rPr>
          <w:rFonts w:ascii="Times New Roman" w:hAnsi="Times New Roman" w:cs="Times New Roman"/>
          <w:sz w:val="28"/>
          <w:szCs w:val="28"/>
        </w:rPr>
        <w:t xml:space="preserve">  </w:t>
      </w:r>
    </w:p>
    <w:p w:rsidR="009003FA" w:rsidRPr="00F700E3" w:rsidRDefault="00FF3832" w:rsidP="000F5378">
      <w:pPr>
        <w:pStyle w:val="a4"/>
        <w:numPr>
          <w:ilvl w:val="0"/>
          <w:numId w:val="34"/>
        </w:numPr>
        <w:spacing w:after="0"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u w:val="single"/>
        </w:rPr>
        <w:t xml:space="preserve">остатки </w:t>
      </w:r>
      <w:r w:rsidR="009003FA" w:rsidRPr="00F700E3">
        <w:rPr>
          <w:rFonts w:ascii="Times New Roman" w:hAnsi="Times New Roman" w:cs="Times New Roman"/>
          <w:sz w:val="28"/>
          <w:szCs w:val="28"/>
          <w:u w:val="single"/>
        </w:rPr>
        <w:t>военн</w:t>
      </w:r>
      <w:r w:rsidRPr="00F700E3">
        <w:rPr>
          <w:rFonts w:ascii="Times New Roman" w:hAnsi="Times New Roman" w:cs="Times New Roman"/>
          <w:sz w:val="28"/>
          <w:szCs w:val="28"/>
          <w:u w:val="single"/>
        </w:rPr>
        <w:t>ого</w:t>
      </w:r>
      <w:r w:rsidR="009003FA" w:rsidRPr="00F700E3">
        <w:rPr>
          <w:rFonts w:ascii="Times New Roman" w:hAnsi="Times New Roman" w:cs="Times New Roman"/>
          <w:sz w:val="28"/>
          <w:szCs w:val="28"/>
          <w:u w:val="single"/>
        </w:rPr>
        <w:t xml:space="preserve"> город</w:t>
      </w:r>
      <w:r w:rsidRPr="00F700E3">
        <w:rPr>
          <w:rFonts w:ascii="Times New Roman" w:hAnsi="Times New Roman" w:cs="Times New Roman"/>
          <w:sz w:val="28"/>
          <w:szCs w:val="28"/>
          <w:u w:val="single"/>
        </w:rPr>
        <w:t>ка</w:t>
      </w:r>
      <w:r w:rsidR="009003FA" w:rsidRPr="00F700E3">
        <w:rPr>
          <w:rFonts w:ascii="Times New Roman" w:hAnsi="Times New Roman" w:cs="Times New Roman"/>
          <w:sz w:val="28"/>
          <w:szCs w:val="28"/>
          <w:u w:val="single"/>
        </w:rPr>
        <w:t xml:space="preserve"> на 21 км</w:t>
      </w:r>
      <w:r w:rsidR="009003FA" w:rsidRPr="00F700E3">
        <w:rPr>
          <w:rFonts w:ascii="Times New Roman" w:hAnsi="Times New Roman" w:cs="Times New Roman"/>
          <w:sz w:val="28"/>
          <w:szCs w:val="28"/>
        </w:rPr>
        <w:t xml:space="preserve"> </w:t>
      </w:r>
      <w:r w:rsidRPr="00F700E3">
        <w:rPr>
          <w:rFonts w:ascii="Times New Roman" w:hAnsi="Times New Roman" w:cs="Times New Roman"/>
          <w:sz w:val="28"/>
          <w:szCs w:val="28"/>
        </w:rPr>
        <w:t>(без</w:t>
      </w:r>
      <w:r w:rsidR="000613AF" w:rsidRPr="00F700E3">
        <w:rPr>
          <w:rFonts w:ascii="Times New Roman" w:hAnsi="Times New Roman" w:cs="Times New Roman"/>
          <w:sz w:val="28"/>
          <w:szCs w:val="28"/>
        </w:rPr>
        <w:t xml:space="preserve"> двух</w:t>
      </w:r>
      <w:r w:rsidRPr="00F700E3">
        <w:rPr>
          <w:rFonts w:ascii="Times New Roman" w:hAnsi="Times New Roman" w:cs="Times New Roman"/>
          <w:sz w:val="28"/>
          <w:szCs w:val="28"/>
        </w:rPr>
        <w:t xml:space="preserve"> пятиэтажек) </w:t>
      </w:r>
      <w:r w:rsidR="009003FA" w:rsidRPr="00F700E3">
        <w:rPr>
          <w:rFonts w:ascii="Times New Roman" w:hAnsi="Times New Roman" w:cs="Times New Roman"/>
          <w:sz w:val="28"/>
          <w:szCs w:val="28"/>
        </w:rPr>
        <w:t>продан</w:t>
      </w:r>
      <w:r w:rsidR="00227BBE" w:rsidRPr="00F700E3">
        <w:rPr>
          <w:rFonts w:ascii="Times New Roman" w:hAnsi="Times New Roman" w:cs="Times New Roman"/>
          <w:sz w:val="28"/>
          <w:szCs w:val="28"/>
        </w:rPr>
        <w:t>ы</w:t>
      </w:r>
      <w:r w:rsidR="009003FA" w:rsidRPr="00F700E3">
        <w:rPr>
          <w:rFonts w:ascii="Times New Roman" w:hAnsi="Times New Roman" w:cs="Times New Roman"/>
          <w:sz w:val="28"/>
          <w:szCs w:val="28"/>
        </w:rPr>
        <w:t xml:space="preserve"> на аукционе за полтора миллиона рублей;</w:t>
      </w:r>
    </w:p>
    <w:p w:rsidR="009003FA" w:rsidRPr="00F700E3" w:rsidRDefault="00767AF8" w:rsidP="000F5378">
      <w:pPr>
        <w:pStyle w:val="a4"/>
        <w:numPr>
          <w:ilvl w:val="0"/>
          <w:numId w:val="34"/>
        </w:numPr>
        <w:spacing w:after="0"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за пользование </w:t>
      </w:r>
      <w:r w:rsidR="0025447E" w:rsidRPr="00F700E3">
        <w:rPr>
          <w:rFonts w:ascii="Times New Roman" w:hAnsi="Times New Roman" w:cs="Times New Roman"/>
          <w:sz w:val="28"/>
          <w:szCs w:val="28"/>
          <w:u w:val="single"/>
        </w:rPr>
        <w:t>ж/д тупиком</w:t>
      </w:r>
      <w:r w:rsidR="0025447E" w:rsidRPr="00F700E3">
        <w:rPr>
          <w:rFonts w:ascii="Times New Roman" w:hAnsi="Times New Roman" w:cs="Times New Roman"/>
          <w:sz w:val="28"/>
          <w:szCs w:val="28"/>
        </w:rPr>
        <w:t xml:space="preserve"> </w:t>
      </w:r>
      <w:r w:rsidRPr="00F700E3">
        <w:rPr>
          <w:rFonts w:ascii="Times New Roman" w:hAnsi="Times New Roman" w:cs="Times New Roman"/>
          <w:sz w:val="28"/>
          <w:szCs w:val="28"/>
        </w:rPr>
        <w:t>по договору сервитута взымается плата</w:t>
      </w:r>
      <w:r w:rsidR="000613AF" w:rsidRPr="00F700E3">
        <w:rPr>
          <w:rFonts w:ascii="Times New Roman" w:hAnsi="Times New Roman" w:cs="Times New Roman"/>
          <w:sz w:val="28"/>
          <w:szCs w:val="28"/>
        </w:rPr>
        <w:t>, после получения всех документов он будет продан с аукциона</w:t>
      </w:r>
      <w:r w:rsidRPr="00F700E3">
        <w:rPr>
          <w:rFonts w:ascii="Times New Roman" w:hAnsi="Times New Roman" w:cs="Times New Roman"/>
          <w:sz w:val="28"/>
          <w:szCs w:val="28"/>
        </w:rPr>
        <w:t>;</w:t>
      </w:r>
    </w:p>
    <w:p w:rsidR="00227BBE" w:rsidRPr="00F700E3" w:rsidRDefault="00227BBE" w:rsidP="000F5378">
      <w:pPr>
        <w:pStyle w:val="a4"/>
        <w:numPr>
          <w:ilvl w:val="0"/>
          <w:numId w:val="34"/>
        </w:numPr>
        <w:spacing w:after="0"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u w:val="single"/>
        </w:rPr>
        <w:t>здание администрации</w:t>
      </w:r>
      <w:r w:rsidRPr="00F700E3">
        <w:rPr>
          <w:rFonts w:ascii="Times New Roman" w:hAnsi="Times New Roman" w:cs="Times New Roman"/>
          <w:sz w:val="28"/>
          <w:szCs w:val="28"/>
        </w:rPr>
        <w:t>, часть помещений сдается в аренду: почте России</w:t>
      </w:r>
      <w:r w:rsidR="00767AF8" w:rsidRPr="00F700E3">
        <w:rPr>
          <w:rFonts w:ascii="Times New Roman" w:hAnsi="Times New Roman" w:cs="Times New Roman"/>
          <w:sz w:val="28"/>
          <w:szCs w:val="28"/>
        </w:rPr>
        <w:t xml:space="preserve">, Сбербанку, </w:t>
      </w:r>
      <w:r w:rsidR="000613AF" w:rsidRPr="00F700E3">
        <w:rPr>
          <w:rFonts w:ascii="Times New Roman" w:hAnsi="Times New Roman" w:cs="Times New Roman"/>
          <w:sz w:val="28"/>
          <w:szCs w:val="28"/>
        </w:rPr>
        <w:t xml:space="preserve">ветслужбе и </w:t>
      </w:r>
      <w:r w:rsidR="00767AF8" w:rsidRPr="00F700E3">
        <w:rPr>
          <w:rFonts w:ascii="Times New Roman" w:hAnsi="Times New Roman" w:cs="Times New Roman"/>
          <w:sz w:val="28"/>
          <w:szCs w:val="28"/>
        </w:rPr>
        <w:t>под парикмахерскую;</w:t>
      </w:r>
      <w:r w:rsidRPr="00F700E3">
        <w:rPr>
          <w:rFonts w:ascii="Times New Roman" w:hAnsi="Times New Roman" w:cs="Times New Roman"/>
          <w:sz w:val="28"/>
          <w:szCs w:val="28"/>
        </w:rPr>
        <w:t xml:space="preserve"> </w:t>
      </w:r>
    </w:p>
    <w:p w:rsidR="00767AF8" w:rsidRPr="00F700E3" w:rsidRDefault="00767AF8" w:rsidP="000F5378">
      <w:pPr>
        <w:pStyle w:val="a4"/>
        <w:numPr>
          <w:ilvl w:val="0"/>
          <w:numId w:val="34"/>
        </w:numPr>
        <w:spacing w:after="0"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u w:val="single"/>
        </w:rPr>
        <w:t>жило</w:t>
      </w:r>
      <w:r w:rsidR="000613AF" w:rsidRPr="00F700E3">
        <w:rPr>
          <w:rFonts w:ascii="Times New Roman" w:hAnsi="Times New Roman" w:cs="Times New Roman"/>
          <w:sz w:val="28"/>
          <w:szCs w:val="28"/>
          <w:u w:val="single"/>
        </w:rPr>
        <w:t>й</w:t>
      </w:r>
      <w:r w:rsidRPr="00F700E3">
        <w:rPr>
          <w:rFonts w:ascii="Times New Roman" w:hAnsi="Times New Roman" w:cs="Times New Roman"/>
          <w:sz w:val="28"/>
          <w:szCs w:val="28"/>
          <w:u w:val="single"/>
        </w:rPr>
        <w:t xml:space="preserve"> фонд</w:t>
      </w:r>
      <w:r w:rsidR="000613AF" w:rsidRPr="00F700E3">
        <w:rPr>
          <w:rFonts w:ascii="Times New Roman" w:hAnsi="Times New Roman" w:cs="Times New Roman"/>
          <w:sz w:val="28"/>
          <w:szCs w:val="28"/>
        </w:rPr>
        <w:t>,</w:t>
      </w:r>
      <w:r w:rsidRPr="00F700E3">
        <w:rPr>
          <w:rFonts w:ascii="Times New Roman" w:hAnsi="Times New Roman" w:cs="Times New Roman"/>
          <w:sz w:val="28"/>
          <w:szCs w:val="28"/>
        </w:rPr>
        <w:t xml:space="preserve"> </w:t>
      </w:r>
      <w:r w:rsidR="000613AF" w:rsidRPr="00F700E3">
        <w:rPr>
          <w:rFonts w:ascii="Times New Roman" w:hAnsi="Times New Roman" w:cs="Times New Roman"/>
          <w:sz w:val="28"/>
          <w:szCs w:val="28"/>
        </w:rPr>
        <w:t xml:space="preserve">о нем </w:t>
      </w:r>
      <w:r w:rsidRPr="00F700E3">
        <w:rPr>
          <w:rFonts w:ascii="Times New Roman" w:hAnsi="Times New Roman" w:cs="Times New Roman"/>
          <w:sz w:val="28"/>
          <w:szCs w:val="28"/>
        </w:rPr>
        <w:t>скажем отдельно.</w:t>
      </w:r>
    </w:p>
    <w:p w:rsidR="009003FA" w:rsidRPr="00F700E3" w:rsidRDefault="009003FA" w:rsidP="000F5378">
      <w:pPr>
        <w:pStyle w:val="a4"/>
        <w:spacing w:after="0" w:line="240" w:lineRule="auto"/>
        <w:ind w:left="1429" w:firstLine="709"/>
        <w:jc w:val="both"/>
        <w:rPr>
          <w:rFonts w:ascii="Times New Roman" w:hAnsi="Times New Roman" w:cs="Times New Roman"/>
          <w:sz w:val="28"/>
          <w:szCs w:val="28"/>
        </w:rPr>
      </w:pPr>
    </w:p>
    <w:p w:rsidR="00D23961" w:rsidRPr="00F700E3" w:rsidRDefault="00442467" w:rsidP="000F5378">
      <w:pPr>
        <w:tabs>
          <w:tab w:val="left" w:pos="5152"/>
        </w:tabs>
        <w:spacing w:after="0" w:line="240" w:lineRule="auto"/>
        <w:ind w:firstLine="709"/>
        <w:jc w:val="both"/>
        <w:rPr>
          <w:rFonts w:ascii="Times New Roman" w:eastAsia="Times New Roman" w:hAnsi="Times New Roman" w:cs="Times New Roman"/>
          <w:bCs/>
          <w:spacing w:val="2"/>
          <w:sz w:val="28"/>
          <w:szCs w:val="28"/>
          <w:u w:val="single"/>
          <w:lang w:eastAsia="ru-RU"/>
        </w:rPr>
      </w:pPr>
      <w:r w:rsidRPr="00F700E3">
        <w:rPr>
          <w:rFonts w:ascii="Times New Roman" w:eastAsia="Times New Roman" w:hAnsi="Times New Roman" w:cs="Times New Roman"/>
          <w:bCs/>
          <w:spacing w:val="2"/>
          <w:sz w:val="28"/>
          <w:szCs w:val="28"/>
          <w:u w:val="single"/>
          <w:lang w:eastAsia="ru-RU"/>
        </w:rPr>
        <w:t xml:space="preserve">Самым важным для жителей является организация </w:t>
      </w:r>
      <w:r w:rsidR="00D23961" w:rsidRPr="00F700E3">
        <w:rPr>
          <w:rFonts w:ascii="Times New Roman" w:eastAsia="Times New Roman" w:hAnsi="Times New Roman" w:cs="Times New Roman"/>
          <w:bCs/>
          <w:spacing w:val="2"/>
          <w:sz w:val="28"/>
          <w:szCs w:val="28"/>
          <w:u w:val="single"/>
          <w:lang w:eastAsia="ru-RU"/>
        </w:rPr>
        <w:t>в границах поселения электро</w:t>
      </w:r>
      <w:r w:rsidR="002D0DC5" w:rsidRPr="00F700E3">
        <w:rPr>
          <w:rFonts w:ascii="Times New Roman" w:eastAsia="Times New Roman" w:hAnsi="Times New Roman" w:cs="Times New Roman"/>
          <w:bCs/>
          <w:spacing w:val="2"/>
          <w:sz w:val="28"/>
          <w:szCs w:val="28"/>
          <w:u w:val="single"/>
          <w:lang w:eastAsia="ru-RU"/>
        </w:rPr>
        <w:t>-</w:t>
      </w:r>
      <w:r w:rsidR="00D23961" w:rsidRPr="00F700E3">
        <w:rPr>
          <w:rFonts w:ascii="Times New Roman" w:eastAsia="Times New Roman" w:hAnsi="Times New Roman" w:cs="Times New Roman"/>
          <w:bCs/>
          <w:spacing w:val="2"/>
          <w:sz w:val="28"/>
          <w:szCs w:val="28"/>
          <w:u w:val="single"/>
          <w:lang w:eastAsia="ru-RU"/>
        </w:rPr>
        <w:t xml:space="preserve"> и водоснабжения населения, водоотведени</w:t>
      </w:r>
      <w:r w:rsidRPr="00F700E3">
        <w:rPr>
          <w:rFonts w:ascii="Times New Roman" w:eastAsia="Times New Roman" w:hAnsi="Times New Roman" w:cs="Times New Roman"/>
          <w:bCs/>
          <w:spacing w:val="2"/>
          <w:sz w:val="28"/>
          <w:szCs w:val="28"/>
          <w:u w:val="single"/>
          <w:lang w:eastAsia="ru-RU"/>
        </w:rPr>
        <w:t>я, снабжения населения топливом.</w:t>
      </w:r>
    </w:p>
    <w:p w:rsidR="0025447E" w:rsidRPr="00F700E3" w:rsidRDefault="0025447E" w:rsidP="000F5378">
      <w:pPr>
        <w:spacing w:after="0" w:line="240" w:lineRule="auto"/>
        <w:ind w:firstLine="709"/>
        <w:jc w:val="both"/>
        <w:rPr>
          <w:rFonts w:ascii="Times New Roman" w:eastAsia="Times New Roman" w:hAnsi="Times New Roman" w:cs="Times New Roman"/>
          <w:bCs/>
          <w:spacing w:val="2"/>
          <w:sz w:val="28"/>
          <w:szCs w:val="28"/>
          <w:lang w:eastAsia="ru-RU"/>
        </w:rPr>
      </w:pPr>
      <w:r w:rsidRPr="00F700E3">
        <w:rPr>
          <w:rFonts w:ascii="Times New Roman" w:eastAsia="Times New Roman" w:hAnsi="Times New Roman" w:cs="Times New Roman"/>
          <w:bCs/>
          <w:spacing w:val="2"/>
          <w:sz w:val="28"/>
          <w:szCs w:val="28"/>
          <w:lang w:eastAsia="ru-RU"/>
        </w:rPr>
        <w:t>Если с электроснабжением, которое</w:t>
      </w:r>
      <w:r w:rsidR="00D23961" w:rsidRPr="00F700E3">
        <w:rPr>
          <w:rFonts w:ascii="Times New Roman" w:eastAsia="Times New Roman" w:hAnsi="Times New Roman" w:cs="Times New Roman"/>
          <w:bCs/>
          <w:spacing w:val="2"/>
          <w:sz w:val="28"/>
          <w:szCs w:val="28"/>
          <w:lang w:eastAsia="ru-RU"/>
        </w:rPr>
        <w:t xml:space="preserve"> осуществляет РЭС-3 АО «Братская электросетевая компания»</w:t>
      </w:r>
      <w:r w:rsidRPr="00F700E3">
        <w:rPr>
          <w:rFonts w:ascii="Times New Roman" w:eastAsia="Times New Roman" w:hAnsi="Times New Roman" w:cs="Times New Roman"/>
          <w:bCs/>
          <w:spacing w:val="2"/>
          <w:sz w:val="28"/>
          <w:szCs w:val="28"/>
          <w:lang w:eastAsia="ru-RU"/>
        </w:rPr>
        <w:t xml:space="preserve"> проблем нет, газоснабжение и водоотведение в поселении отсутствуют</w:t>
      </w:r>
      <w:r w:rsidR="002E4F4F" w:rsidRPr="00F700E3">
        <w:rPr>
          <w:rFonts w:ascii="Times New Roman" w:eastAsia="Times New Roman" w:hAnsi="Times New Roman" w:cs="Times New Roman"/>
          <w:bCs/>
          <w:spacing w:val="2"/>
          <w:sz w:val="28"/>
          <w:szCs w:val="28"/>
          <w:lang w:eastAsia="ru-RU"/>
        </w:rPr>
        <w:t>,</w:t>
      </w:r>
      <w:r w:rsidRPr="00F700E3">
        <w:rPr>
          <w:rFonts w:ascii="Times New Roman" w:eastAsia="Times New Roman" w:hAnsi="Times New Roman" w:cs="Times New Roman"/>
          <w:bCs/>
          <w:spacing w:val="2"/>
          <w:sz w:val="28"/>
          <w:szCs w:val="28"/>
          <w:lang w:eastAsia="ru-RU"/>
        </w:rPr>
        <w:t xml:space="preserve"> то с </w:t>
      </w:r>
      <w:r w:rsidR="00D23961" w:rsidRPr="00F700E3">
        <w:rPr>
          <w:rFonts w:ascii="Times New Roman" w:eastAsia="Times New Roman" w:hAnsi="Times New Roman" w:cs="Times New Roman"/>
          <w:bCs/>
          <w:spacing w:val="2"/>
          <w:sz w:val="28"/>
          <w:szCs w:val="28"/>
          <w:lang w:eastAsia="ru-RU"/>
        </w:rPr>
        <w:t>водоснабжение</w:t>
      </w:r>
      <w:r w:rsidRPr="00F700E3">
        <w:rPr>
          <w:rFonts w:ascii="Times New Roman" w:eastAsia="Times New Roman" w:hAnsi="Times New Roman" w:cs="Times New Roman"/>
          <w:bCs/>
          <w:spacing w:val="2"/>
          <w:sz w:val="28"/>
          <w:szCs w:val="28"/>
          <w:lang w:eastAsia="ru-RU"/>
        </w:rPr>
        <w:t>м много проблем:</w:t>
      </w:r>
      <w:r w:rsidR="00D23961" w:rsidRPr="00F700E3">
        <w:rPr>
          <w:rFonts w:ascii="Times New Roman" w:eastAsia="Times New Roman" w:hAnsi="Times New Roman" w:cs="Times New Roman"/>
          <w:bCs/>
          <w:spacing w:val="2"/>
          <w:sz w:val="28"/>
          <w:szCs w:val="28"/>
          <w:lang w:eastAsia="ru-RU"/>
        </w:rPr>
        <w:t xml:space="preserve"> </w:t>
      </w:r>
    </w:p>
    <w:p w:rsidR="0025447E" w:rsidRPr="00F700E3" w:rsidRDefault="0025447E" w:rsidP="000F5378">
      <w:pPr>
        <w:pStyle w:val="a4"/>
        <w:numPr>
          <w:ilvl w:val="0"/>
          <w:numId w:val="35"/>
        </w:num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bCs/>
          <w:spacing w:val="2"/>
          <w:sz w:val="28"/>
          <w:szCs w:val="28"/>
        </w:rPr>
        <w:t xml:space="preserve">передача колодцев из районной собственности в муниципальную </w:t>
      </w:r>
      <w:r w:rsidR="00805CA4" w:rsidRPr="00F700E3">
        <w:rPr>
          <w:rFonts w:ascii="Times New Roman" w:hAnsi="Times New Roman" w:cs="Times New Roman"/>
          <w:bCs/>
          <w:spacing w:val="2"/>
          <w:sz w:val="28"/>
          <w:szCs w:val="28"/>
        </w:rPr>
        <w:t xml:space="preserve">в 2012 году </w:t>
      </w:r>
      <w:r w:rsidRPr="00F700E3">
        <w:rPr>
          <w:rFonts w:ascii="Times New Roman" w:hAnsi="Times New Roman" w:cs="Times New Roman"/>
          <w:bCs/>
          <w:spacing w:val="2"/>
          <w:sz w:val="28"/>
          <w:szCs w:val="28"/>
        </w:rPr>
        <w:t xml:space="preserve">прошла с нарушениями и после вскрывшегося факта все колодцы выведены на </w:t>
      </w:r>
      <w:r w:rsidR="002D0DC5" w:rsidRPr="00F700E3">
        <w:rPr>
          <w:rFonts w:ascii="Times New Roman" w:hAnsi="Times New Roman" w:cs="Times New Roman"/>
          <w:bCs/>
          <w:spacing w:val="2"/>
          <w:sz w:val="28"/>
          <w:szCs w:val="28"/>
        </w:rPr>
        <w:t>за баланс</w:t>
      </w:r>
      <w:r w:rsidRPr="00F700E3">
        <w:rPr>
          <w:rFonts w:ascii="Times New Roman" w:hAnsi="Times New Roman" w:cs="Times New Roman"/>
          <w:bCs/>
          <w:spacing w:val="2"/>
          <w:sz w:val="28"/>
          <w:szCs w:val="28"/>
        </w:rPr>
        <w:t xml:space="preserve">. </w:t>
      </w:r>
      <w:r w:rsidR="00805CA4" w:rsidRPr="00F700E3">
        <w:rPr>
          <w:rFonts w:ascii="Times New Roman" w:hAnsi="Times New Roman" w:cs="Times New Roman"/>
          <w:bCs/>
          <w:spacing w:val="2"/>
          <w:sz w:val="28"/>
          <w:szCs w:val="28"/>
        </w:rPr>
        <w:t xml:space="preserve">А это значит, что нам нельзя в колодцы вкладывать </w:t>
      </w:r>
      <w:r w:rsidR="00805CA4" w:rsidRPr="00F700E3">
        <w:rPr>
          <w:rFonts w:ascii="Times New Roman" w:hAnsi="Times New Roman" w:cs="Times New Roman"/>
          <w:bCs/>
          <w:spacing w:val="2"/>
          <w:sz w:val="28"/>
          <w:szCs w:val="28"/>
        </w:rPr>
        <w:lastRenderedPageBreak/>
        <w:t xml:space="preserve">деньги: проводить химобработку, чистку, ремонт, брать анализы. </w:t>
      </w:r>
      <w:r w:rsidRPr="00F700E3">
        <w:rPr>
          <w:rFonts w:ascii="Times New Roman" w:hAnsi="Times New Roman" w:cs="Times New Roman"/>
          <w:bCs/>
          <w:spacing w:val="2"/>
          <w:sz w:val="28"/>
          <w:szCs w:val="28"/>
        </w:rPr>
        <w:t xml:space="preserve">Ведется постановка </w:t>
      </w:r>
      <w:r w:rsidR="00805CA4" w:rsidRPr="00F700E3">
        <w:rPr>
          <w:rFonts w:ascii="Times New Roman" w:hAnsi="Times New Roman" w:cs="Times New Roman"/>
          <w:bCs/>
          <w:spacing w:val="2"/>
          <w:sz w:val="28"/>
          <w:szCs w:val="28"/>
        </w:rPr>
        <w:t xml:space="preserve">их </w:t>
      </w:r>
      <w:r w:rsidRPr="00F700E3">
        <w:rPr>
          <w:rFonts w:ascii="Times New Roman" w:hAnsi="Times New Roman" w:cs="Times New Roman"/>
          <w:bCs/>
          <w:spacing w:val="2"/>
          <w:sz w:val="28"/>
          <w:szCs w:val="28"/>
        </w:rPr>
        <w:t>на баланс в судебном порядке</w:t>
      </w:r>
      <w:r w:rsidR="00805CA4" w:rsidRPr="00F700E3">
        <w:rPr>
          <w:rFonts w:ascii="Times New Roman" w:hAnsi="Times New Roman" w:cs="Times New Roman"/>
          <w:sz w:val="28"/>
          <w:szCs w:val="28"/>
        </w:rPr>
        <w:t xml:space="preserve"> подготовлены технические планы на колодцы, проведено межевание земельных участков и постановка на кадастровый учет.;</w:t>
      </w:r>
    </w:p>
    <w:p w:rsidR="00805CA4" w:rsidRPr="00F700E3" w:rsidRDefault="00805CA4" w:rsidP="000F5378">
      <w:pPr>
        <w:pStyle w:val="a4"/>
        <w:numPr>
          <w:ilvl w:val="0"/>
          <w:numId w:val="35"/>
        </w:num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все колодцы построены в 50е – 80е годы, деревянные срубы во многих местах сгнили</w:t>
      </w:r>
      <w:r w:rsidR="00FA6050" w:rsidRPr="00F700E3">
        <w:rPr>
          <w:rFonts w:ascii="Times New Roman" w:hAnsi="Times New Roman" w:cs="Times New Roman"/>
          <w:sz w:val="28"/>
          <w:szCs w:val="28"/>
        </w:rPr>
        <w:t xml:space="preserve">, на срубах грибок, часть колодцев примыкают к домохозяйствам и завалены навозом, часть находится практически на проезжей части (нет </w:t>
      </w:r>
      <w:r w:rsidR="002D0DC5" w:rsidRPr="00F700E3">
        <w:rPr>
          <w:rFonts w:ascii="Times New Roman" w:hAnsi="Times New Roman" w:cs="Times New Roman"/>
          <w:sz w:val="28"/>
          <w:szCs w:val="28"/>
        </w:rPr>
        <w:t>водоохраной</w:t>
      </w:r>
      <w:r w:rsidR="00FA6050" w:rsidRPr="00F700E3">
        <w:rPr>
          <w:rFonts w:ascii="Times New Roman" w:hAnsi="Times New Roman" w:cs="Times New Roman"/>
          <w:sz w:val="28"/>
          <w:szCs w:val="28"/>
        </w:rPr>
        <w:t xml:space="preserve"> зоны). </w:t>
      </w:r>
    </w:p>
    <w:p w:rsidR="002E4F4F" w:rsidRPr="00F700E3" w:rsidRDefault="005C2017"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Но ни смотря на это за 2018 год проведена </w:t>
      </w:r>
      <w:proofErr w:type="spellStart"/>
      <w:r w:rsidRPr="00F700E3">
        <w:rPr>
          <w:rFonts w:ascii="Times New Roman" w:hAnsi="Times New Roman" w:cs="Times New Roman"/>
          <w:sz w:val="28"/>
          <w:szCs w:val="28"/>
        </w:rPr>
        <w:t>химобработка</w:t>
      </w:r>
      <w:proofErr w:type="spellEnd"/>
      <w:r w:rsidRPr="00F700E3">
        <w:rPr>
          <w:rFonts w:ascii="Times New Roman" w:hAnsi="Times New Roman" w:cs="Times New Roman"/>
          <w:sz w:val="28"/>
          <w:szCs w:val="28"/>
        </w:rPr>
        <w:t xml:space="preserve"> всех колодцев </w:t>
      </w:r>
      <w:r w:rsidR="00FE7898" w:rsidRPr="00F700E3">
        <w:rPr>
          <w:rFonts w:ascii="Times New Roman" w:hAnsi="Times New Roman" w:cs="Times New Roman"/>
          <w:sz w:val="28"/>
          <w:szCs w:val="28"/>
        </w:rPr>
        <w:t>с</w:t>
      </w:r>
      <w:r w:rsidRPr="00F700E3">
        <w:rPr>
          <w:rFonts w:ascii="Times New Roman" w:hAnsi="Times New Roman" w:cs="Times New Roman"/>
          <w:sz w:val="28"/>
          <w:szCs w:val="28"/>
        </w:rPr>
        <w:t xml:space="preserve"> последующей промывкой. Произведен ремонт одного колодца. </w:t>
      </w:r>
      <w:r w:rsidR="00FA6050" w:rsidRPr="00F700E3">
        <w:rPr>
          <w:rFonts w:ascii="Times New Roman" w:hAnsi="Times New Roman" w:cs="Times New Roman"/>
          <w:sz w:val="28"/>
          <w:szCs w:val="28"/>
        </w:rPr>
        <w:t>Для обеспечения жителей территории Октябрьского МО качественной питьевой водой запланирова</w:t>
      </w:r>
      <w:r w:rsidR="002E4F4F" w:rsidRPr="00F700E3">
        <w:rPr>
          <w:rFonts w:ascii="Times New Roman" w:hAnsi="Times New Roman" w:cs="Times New Roman"/>
          <w:sz w:val="28"/>
          <w:szCs w:val="28"/>
        </w:rPr>
        <w:t xml:space="preserve">но устройство 2-х водозаборных </w:t>
      </w:r>
      <w:r w:rsidR="00FA6050" w:rsidRPr="00F700E3">
        <w:rPr>
          <w:rFonts w:ascii="Times New Roman" w:hAnsi="Times New Roman" w:cs="Times New Roman"/>
          <w:sz w:val="28"/>
          <w:szCs w:val="28"/>
        </w:rPr>
        <w:t xml:space="preserve">скважин с павильонами и накопительными баками </w:t>
      </w:r>
      <w:r w:rsidR="002E4F4F" w:rsidRPr="00F700E3">
        <w:rPr>
          <w:rFonts w:ascii="Times New Roman" w:hAnsi="Times New Roman" w:cs="Times New Roman"/>
          <w:sz w:val="28"/>
          <w:szCs w:val="28"/>
        </w:rPr>
        <w:t xml:space="preserve">(в районе Факела и Досугового центра), </w:t>
      </w:r>
      <w:r w:rsidR="00D23961" w:rsidRPr="00F700E3">
        <w:rPr>
          <w:rFonts w:ascii="Times New Roman" w:hAnsi="Times New Roman" w:cs="Times New Roman"/>
          <w:sz w:val="28"/>
          <w:szCs w:val="28"/>
        </w:rPr>
        <w:t xml:space="preserve">для этих целей </w:t>
      </w:r>
      <w:r w:rsidR="002E4F4F" w:rsidRPr="00F700E3">
        <w:rPr>
          <w:rFonts w:ascii="Times New Roman" w:hAnsi="Times New Roman" w:cs="Times New Roman"/>
          <w:spacing w:val="2"/>
          <w:sz w:val="28"/>
          <w:szCs w:val="28"/>
        </w:rPr>
        <w:t xml:space="preserve">29.06.2018 года направлен </w:t>
      </w:r>
      <w:r w:rsidR="00FA6050" w:rsidRPr="00F700E3">
        <w:rPr>
          <w:rFonts w:ascii="Times New Roman" w:hAnsi="Times New Roman" w:cs="Times New Roman"/>
          <w:sz w:val="28"/>
          <w:szCs w:val="28"/>
        </w:rPr>
        <w:t xml:space="preserve">пакет документов (539 страниц) </w:t>
      </w:r>
      <w:r w:rsidR="002E4F4F" w:rsidRPr="00F700E3">
        <w:rPr>
          <w:rFonts w:ascii="Times New Roman" w:hAnsi="Times New Roman" w:cs="Times New Roman"/>
          <w:spacing w:val="2"/>
          <w:sz w:val="28"/>
          <w:szCs w:val="28"/>
        </w:rPr>
        <w:t xml:space="preserve">в </w:t>
      </w:r>
      <w:r w:rsidR="002E4F4F" w:rsidRPr="00F700E3">
        <w:rPr>
          <w:rFonts w:ascii="Times New Roman" w:hAnsi="Times New Roman" w:cs="Times New Roman"/>
          <w:sz w:val="28"/>
          <w:szCs w:val="28"/>
        </w:rPr>
        <w:t xml:space="preserve">Министерство жилищной политики Иркутской области </w:t>
      </w:r>
      <w:r w:rsidR="00FA6050" w:rsidRPr="00F700E3">
        <w:rPr>
          <w:rFonts w:ascii="Times New Roman" w:hAnsi="Times New Roman" w:cs="Times New Roman"/>
          <w:sz w:val="28"/>
          <w:szCs w:val="28"/>
        </w:rPr>
        <w:t>для вступления в программу «Чистая вода»</w:t>
      </w:r>
      <w:r w:rsidR="002E4F4F" w:rsidRPr="00F700E3">
        <w:rPr>
          <w:rFonts w:ascii="Times New Roman" w:hAnsi="Times New Roman" w:cs="Times New Roman"/>
          <w:sz w:val="28"/>
          <w:szCs w:val="28"/>
        </w:rPr>
        <w:t xml:space="preserve">. На </w:t>
      </w:r>
      <w:r w:rsidR="002D0DC5" w:rsidRPr="00F700E3">
        <w:rPr>
          <w:rFonts w:ascii="Times New Roman" w:hAnsi="Times New Roman" w:cs="Times New Roman"/>
          <w:sz w:val="28"/>
          <w:szCs w:val="28"/>
        </w:rPr>
        <w:t>со финансирование</w:t>
      </w:r>
      <w:r w:rsidR="002E4F4F" w:rsidRPr="00F700E3">
        <w:rPr>
          <w:rFonts w:ascii="Times New Roman" w:hAnsi="Times New Roman" w:cs="Times New Roman"/>
          <w:sz w:val="28"/>
          <w:szCs w:val="28"/>
        </w:rPr>
        <w:t xml:space="preserve"> мероприятия из местного бюджета предусмотрено в размере девятьсот восемьдесят тысяч рублей по состоянию на 1 января 2019 года. </w:t>
      </w:r>
      <w:r w:rsidR="0050154D" w:rsidRPr="00F700E3">
        <w:rPr>
          <w:rFonts w:ascii="Times New Roman" w:hAnsi="Times New Roman" w:cs="Times New Roman"/>
          <w:sz w:val="28"/>
          <w:szCs w:val="28"/>
        </w:rPr>
        <w:t xml:space="preserve">Получены лицензии на оба участка на право пользования участком недр местного значения для геологического изучения в целях поисков и оценки подземных вод и их добычи. </w:t>
      </w:r>
      <w:r w:rsidR="002E4F4F" w:rsidRPr="00F700E3">
        <w:rPr>
          <w:rFonts w:ascii="Times New Roman" w:hAnsi="Times New Roman" w:cs="Times New Roman"/>
          <w:sz w:val="28"/>
          <w:szCs w:val="28"/>
        </w:rPr>
        <w:t xml:space="preserve">Ведется работа по поиску документов для использования скважин, имеющихся на территории поселения, </w:t>
      </w:r>
      <w:r w:rsidR="00195696" w:rsidRPr="00F700E3">
        <w:rPr>
          <w:rFonts w:ascii="Times New Roman" w:hAnsi="Times New Roman" w:cs="Times New Roman"/>
          <w:sz w:val="28"/>
          <w:szCs w:val="28"/>
        </w:rPr>
        <w:t xml:space="preserve">направлены письма в Иркутский филиал </w:t>
      </w:r>
      <w:r w:rsidR="0050154D" w:rsidRPr="00F700E3">
        <w:rPr>
          <w:rFonts w:ascii="Times New Roman" w:hAnsi="Times New Roman" w:cs="Times New Roman"/>
          <w:sz w:val="28"/>
          <w:szCs w:val="28"/>
        </w:rPr>
        <w:t xml:space="preserve">территориального </w:t>
      </w:r>
      <w:r w:rsidR="00195696" w:rsidRPr="00F700E3">
        <w:rPr>
          <w:rFonts w:ascii="Times New Roman" w:hAnsi="Times New Roman" w:cs="Times New Roman"/>
          <w:sz w:val="28"/>
          <w:szCs w:val="28"/>
        </w:rPr>
        <w:t xml:space="preserve">фонда геологической информации, </w:t>
      </w:r>
      <w:r w:rsidR="002E4F4F" w:rsidRPr="00F700E3">
        <w:rPr>
          <w:rFonts w:ascii="Times New Roman" w:hAnsi="Times New Roman" w:cs="Times New Roman"/>
          <w:sz w:val="28"/>
          <w:szCs w:val="28"/>
        </w:rPr>
        <w:t xml:space="preserve">после чего можно будет получить на них лицензии и использовать для водоснабжения, а их </w:t>
      </w:r>
      <w:proofErr w:type="gramStart"/>
      <w:r w:rsidR="002E4F4F" w:rsidRPr="00F700E3">
        <w:rPr>
          <w:rFonts w:ascii="Times New Roman" w:hAnsi="Times New Roman" w:cs="Times New Roman"/>
          <w:sz w:val="28"/>
          <w:szCs w:val="28"/>
        </w:rPr>
        <w:t>только по нашим сведениям</w:t>
      </w:r>
      <w:proofErr w:type="gramEnd"/>
      <w:r w:rsidR="002D0DC5" w:rsidRPr="00F700E3">
        <w:rPr>
          <w:rFonts w:ascii="Times New Roman" w:hAnsi="Times New Roman" w:cs="Times New Roman"/>
          <w:sz w:val="28"/>
          <w:szCs w:val="28"/>
        </w:rPr>
        <w:t xml:space="preserve"> </w:t>
      </w:r>
      <w:r w:rsidR="002E4F4F" w:rsidRPr="00F700E3">
        <w:rPr>
          <w:rFonts w:ascii="Times New Roman" w:hAnsi="Times New Roman" w:cs="Times New Roman"/>
          <w:sz w:val="28"/>
          <w:szCs w:val="28"/>
        </w:rPr>
        <w:t>23, но нет пасп</w:t>
      </w:r>
      <w:r w:rsidR="00195696" w:rsidRPr="00F700E3">
        <w:rPr>
          <w:rFonts w:ascii="Times New Roman" w:hAnsi="Times New Roman" w:cs="Times New Roman"/>
          <w:sz w:val="28"/>
          <w:szCs w:val="28"/>
        </w:rPr>
        <w:t>о</w:t>
      </w:r>
      <w:r w:rsidR="002E4F4F" w:rsidRPr="00F700E3">
        <w:rPr>
          <w:rFonts w:ascii="Times New Roman" w:hAnsi="Times New Roman" w:cs="Times New Roman"/>
          <w:sz w:val="28"/>
          <w:szCs w:val="28"/>
        </w:rPr>
        <w:t>ртов скважин.</w:t>
      </w:r>
      <w:r w:rsidR="00195696" w:rsidRPr="00F700E3">
        <w:rPr>
          <w:rFonts w:ascii="Times New Roman" w:hAnsi="Times New Roman" w:cs="Times New Roman"/>
          <w:sz w:val="28"/>
          <w:szCs w:val="28"/>
        </w:rPr>
        <w:t xml:space="preserve"> </w:t>
      </w:r>
    </w:p>
    <w:p w:rsidR="00FA6050" w:rsidRPr="00F700E3" w:rsidRDefault="00FA6050" w:rsidP="000F5378">
      <w:pPr>
        <w:tabs>
          <w:tab w:val="left" w:pos="10080"/>
        </w:tabs>
        <w:spacing w:after="0" w:line="240" w:lineRule="auto"/>
        <w:ind w:firstLine="709"/>
        <w:jc w:val="both"/>
        <w:rPr>
          <w:rFonts w:ascii="Times New Roman" w:hAnsi="Times New Roman" w:cs="Times New Roman"/>
          <w:sz w:val="28"/>
          <w:szCs w:val="28"/>
        </w:rPr>
      </w:pPr>
    </w:p>
    <w:p w:rsidR="00924F31" w:rsidRPr="00F700E3" w:rsidRDefault="009E3ED9" w:rsidP="000F5378">
      <w:pPr>
        <w:shd w:val="clear" w:color="auto" w:fill="FFFFFF"/>
        <w:spacing w:after="0" w:line="240" w:lineRule="auto"/>
        <w:ind w:firstLine="709"/>
        <w:jc w:val="both"/>
        <w:textAlignment w:val="baseline"/>
        <w:rPr>
          <w:rFonts w:ascii="Times New Roman" w:hAnsi="Times New Roman" w:cs="Times New Roman"/>
          <w:sz w:val="28"/>
          <w:szCs w:val="28"/>
        </w:rPr>
      </w:pPr>
      <w:r w:rsidRPr="00F700E3">
        <w:rPr>
          <w:rFonts w:ascii="Times New Roman" w:eastAsia="Times New Roman" w:hAnsi="Times New Roman" w:cs="Times New Roman"/>
          <w:bCs/>
          <w:spacing w:val="2"/>
          <w:sz w:val="28"/>
          <w:szCs w:val="28"/>
          <w:lang w:eastAsia="ru-RU"/>
        </w:rPr>
        <w:t xml:space="preserve">Следующим не менее важным для всего населения является </w:t>
      </w:r>
      <w:r w:rsidRPr="00F700E3">
        <w:rPr>
          <w:rFonts w:ascii="Times New Roman" w:eastAsia="Times New Roman" w:hAnsi="Times New Roman" w:cs="Times New Roman"/>
          <w:b/>
          <w:bCs/>
          <w:spacing w:val="2"/>
          <w:sz w:val="28"/>
          <w:szCs w:val="28"/>
          <w:lang w:eastAsia="ru-RU"/>
        </w:rPr>
        <w:t xml:space="preserve">дорожная </w:t>
      </w:r>
      <w:r w:rsidR="00FD7E89" w:rsidRPr="00F700E3">
        <w:rPr>
          <w:rFonts w:ascii="Times New Roman" w:eastAsia="Times New Roman" w:hAnsi="Times New Roman" w:cs="Times New Roman"/>
          <w:b/>
          <w:bCs/>
          <w:spacing w:val="2"/>
          <w:sz w:val="28"/>
          <w:szCs w:val="28"/>
          <w:lang w:eastAsia="ru-RU"/>
        </w:rPr>
        <w:t>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w:t>
      </w:r>
      <w:r w:rsidR="00FD7E89" w:rsidRPr="00F700E3">
        <w:rPr>
          <w:rFonts w:ascii="Times New Roman" w:eastAsia="Times New Roman" w:hAnsi="Times New Roman" w:cs="Times New Roman"/>
          <w:bCs/>
          <w:spacing w:val="2"/>
          <w:sz w:val="28"/>
          <w:szCs w:val="28"/>
          <w:lang w:eastAsia="ru-RU"/>
        </w:rPr>
        <w:t xml:space="preserve"> на них</w:t>
      </w:r>
      <w:r w:rsidRPr="00F700E3">
        <w:rPr>
          <w:rFonts w:ascii="Times New Roman" w:eastAsia="Times New Roman" w:hAnsi="Times New Roman" w:cs="Times New Roman"/>
          <w:bCs/>
          <w:spacing w:val="2"/>
          <w:sz w:val="28"/>
          <w:szCs w:val="28"/>
          <w:lang w:eastAsia="ru-RU"/>
        </w:rPr>
        <w:t>.</w:t>
      </w:r>
      <w:r w:rsidR="00FD7E89" w:rsidRPr="00F700E3">
        <w:rPr>
          <w:rFonts w:ascii="Times New Roman" w:eastAsia="Times New Roman" w:hAnsi="Times New Roman" w:cs="Times New Roman"/>
          <w:bCs/>
          <w:spacing w:val="2"/>
          <w:sz w:val="28"/>
          <w:szCs w:val="28"/>
          <w:lang w:eastAsia="ru-RU"/>
        </w:rPr>
        <w:t xml:space="preserve"> </w:t>
      </w:r>
    </w:p>
    <w:p w:rsidR="00EB295E" w:rsidRPr="00F700E3" w:rsidRDefault="00EB295E" w:rsidP="000F5378">
      <w:pPr>
        <w:pStyle w:val="a5"/>
        <w:ind w:firstLine="709"/>
        <w:jc w:val="both"/>
        <w:rPr>
          <w:rFonts w:ascii="Times New Roman" w:hAnsi="Times New Roman"/>
          <w:sz w:val="28"/>
          <w:szCs w:val="28"/>
        </w:rPr>
      </w:pPr>
      <w:r w:rsidRPr="00F700E3">
        <w:rPr>
          <w:rFonts w:ascii="Times New Roman" w:hAnsi="Times New Roman"/>
          <w:sz w:val="28"/>
          <w:szCs w:val="28"/>
        </w:rPr>
        <w:t xml:space="preserve">Постановлением администрации Октябрьского муниципального образования утверждена </w:t>
      </w:r>
      <w:r w:rsidR="0001554C" w:rsidRPr="00F700E3">
        <w:rPr>
          <w:rFonts w:ascii="Times New Roman" w:hAnsi="Times New Roman"/>
          <w:sz w:val="28"/>
          <w:szCs w:val="28"/>
        </w:rPr>
        <w:t xml:space="preserve">муниципальная программа </w:t>
      </w:r>
      <w:r w:rsidRPr="00F700E3">
        <w:rPr>
          <w:rFonts w:ascii="Times New Roman" w:hAnsi="Times New Roman"/>
          <w:sz w:val="28"/>
          <w:szCs w:val="28"/>
        </w:rPr>
        <w:t xml:space="preserve">«Комплексное развитие систем транспортной инфраструктуры Октябрьского муниципального образования» на 2017 - 2020 </w:t>
      </w:r>
      <w:r w:rsidR="00B94FB9" w:rsidRPr="00F700E3">
        <w:rPr>
          <w:rFonts w:ascii="Times New Roman" w:hAnsi="Times New Roman"/>
          <w:sz w:val="28"/>
          <w:szCs w:val="28"/>
        </w:rPr>
        <w:t>годы</w:t>
      </w:r>
      <w:r w:rsidRPr="00F700E3">
        <w:rPr>
          <w:rFonts w:ascii="Times New Roman" w:hAnsi="Times New Roman"/>
          <w:sz w:val="28"/>
          <w:szCs w:val="28"/>
        </w:rPr>
        <w:t xml:space="preserve">. </w:t>
      </w:r>
      <w:r w:rsidR="005C38E2" w:rsidRPr="00F700E3">
        <w:rPr>
          <w:rFonts w:ascii="Times New Roman" w:hAnsi="Times New Roman"/>
          <w:sz w:val="28"/>
          <w:szCs w:val="28"/>
        </w:rPr>
        <w:t>Объем средств бюджета Октябрьского муниципального образования на реализацию муниципальной програ</w:t>
      </w:r>
      <w:r w:rsidR="00293F21" w:rsidRPr="00F700E3">
        <w:rPr>
          <w:rFonts w:ascii="Times New Roman" w:hAnsi="Times New Roman"/>
          <w:sz w:val="28"/>
          <w:szCs w:val="28"/>
        </w:rPr>
        <w:t>ммы составит 17</w:t>
      </w:r>
      <w:r w:rsidR="009E3ED9" w:rsidRPr="00F700E3">
        <w:rPr>
          <w:rFonts w:ascii="Times New Roman" w:hAnsi="Times New Roman"/>
          <w:sz w:val="28"/>
          <w:szCs w:val="28"/>
        </w:rPr>
        <w:t xml:space="preserve"> млн. </w:t>
      </w:r>
      <w:r w:rsidR="00293F21" w:rsidRPr="00F700E3">
        <w:rPr>
          <w:rFonts w:ascii="Times New Roman" w:hAnsi="Times New Roman"/>
          <w:sz w:val="28"/>
          <w:szCs w:val="28"/>
        </w:rPr>
        <w:t xml:space="preserve">830 тыс. руб. </w:t>
      </w:r>
      <w:r w:rsidR="005C38E2" w:rsidRPr="00F700E3">
        <w:rPr>
          <w:rFonts w:ascii="Times New Roman" w:hAnsi="Times New Roman"/>
          <w:sz w:val="28"/>
          <w:szCs w:val="28"/>
        </w:rPr>
        <w:t>из них</w:t>
      </w:r>
      <w:r w:rsidR="009E3ED9" w:rsidRPr="00F700E3">
        <w:rPr>
          <w:rFonts w:ascii="Times New Roman" w:hAnsi="Times New Roman"/>
          <w:sz w:val="28"/>
          <w:szCs w:val="28"/>
        </w:rPr>
        <w:t xml:space="preserve"> </w:t>
      </w:r>
      <w:r w:rsidR="005C38E2" w:rsidRPr="00F700E3">
        <w:rPr>
          <w:rFonts w:ascii="Times New Roman" w:hAnsi="Times New Roman"/>
          <w:sz w:val="28"/>
          <w:szCs w:val="28"/>
        </w:rPr>
        <w:t>4</w:t>
      </w:r>
      <w:r w:rsidR="009E3ED9" w:rsidRPr="00F700E3">
        <w:rPr>
          <w:rFonts w:ascii="Times New Roman" w:hAnsi="Times New Roman"/>
          <w:sz w:val="28"/>
          <w:szCs w:val="28"/>
        </w:rPr>
        <w:t xml:space="preserve"> млн. </w:t>
      </w:r>
      <w:r w:rsidR="005C38E2" w:rsidRPr="00F700E3">
        <w:rPr>
          <w:rFonts w:ascii="Times New Roman" w:hAnsi="Times New Roman"/>
          <w:sz w:val="28"/>
          <w:szCs w:val="28"/>
        </w:rPr>
        <w:t>044</w:t>
      </w:r>
      <w:r w:rsidR="009E3ED9" w:rsidRPr="00F700E3">
        <w:rPr>
          <w:rFonts w:ascii="Times New Roman" w:hAnsi="Times New Roman"/>
          <w:sz w:val="28"/>
          <w:szCs w:val="28"/>
        </w:rPr>
        <w:t xml:space="preserve"> тыс. руб. в 2018 году.</w:t>
      </w:r>
    </w:p>
    <w:p w:rsidR="00D218E5" w:rsidRPr="00F700E3" w:rsidRDefault="00D218E5" w:rsidP="000F5378">
      <w:pPr>
        <w:tabs>
          <w:tab w:val="left" w:pos="0"/>
        </w:tabs>
        <w:spacing w:after="0" w:line="240" w:lineRule="auto"/>
        <w:ind w:firstLine="709"/>
        <w:jc w:val="both"/>
        <w:outlineLvl w:val="8"/>
        <w:rPr>
          <w:rFonts w:ascii="Times New Roman" w:hAnsi="Times New Roman" w:cs="Times New Roman"/>
          <w:bCs/>
          <w:iCs/>
          <w:sz w:val="28"/>
          <w:szCs w:val="28"/>
        </w:rPr>
      </w:pPr>
    </w:p>
    <w:p w:rsidR="004031FB" w:rsidRPr="00F700E3" w:rsidRDefault="004031FB" w:rsidP="000F5378">
      <w:pPr>
        <w:pStyle w:val="a5"/>
        <w:ind w:firstLine="709"/>
        <w:jc w:val="both"/>
        <w:rPr>
          <w:rFonts w:ascii="Times New Roman" w:hAnsi="Times New Roman"/>
          <w:sz w:val="28"/>
          <w:szCs w:val="28"/>
        </w:rPr>
      </w:pPr>
      <w:r w:rsidRPr="00F700E3">
        <w:rPr>
          <w:rFonts w:ascii="Times New Roman" w:hAnsi="Times New Roman"/>
          <w:sz w:val="28"/>
          <w:szCs w:val="28"/>
        </w:rPr>
        <w:t xml:space="preserve">Проведен мониторинг улиц муниципального образования нуждающихся в первоочередном ремонте дорожного покрытия. </w:t>
      </w:r>
      <w:r w:rsidR="0050154D" w:rsidRPr="00F700E3">
        <w:rPr>
          <w:rFonts w:ascii="Times New Roman" w:hAnsi="Times New Roman"/>
          <w:sz w:val="28"/>
          <w:szCs w:val="28"/>
        </w:rPr>
        <w:t xml:space="preserve">Установлено, </w:t>
      </w:r>
      <w:r w:rsidRPr="00F700E3">
        <w:rPr>
          <w:rFonts w:ascii="Times New Roman" w:hAnsi="Times New Roman"/>
          <w:sz w:val="28"/>
          <w:szCs w:val="28"/>
        </w:rPr>
        <w:t xml:space="preserve">что самая </w:t>
      </w:r>
      <w:r w:rsidR="0050154D" w:rsidRPr="00F700E3">
        <w:rPr>
          <w:rFonts w:ascii="Times New Roman" w:hAnsi="Times New Roman"/>
          <w:sz w:val="28"/>
          <w:szCs w:val="28"/>
        </w:rPr>
        <w:t>большая</w:t>
      </w:r>
      <w:r w:rsidRPr="00F700E3">
        <w:rPr>
          <w:rFonts w:ascii="Times New Roman" w:hAnsi="Times New Roman"/>
          <w:sz w:val="28"/>
          <w:szCs w:val="28"/>
        </w:rPr>
        <w:t xml:space="preserve"> необходимост</w:t>
      </w:r>
      <w:r w:rsidR="005C2017" w:rsidRPr="00F700E3">
        <w:rPr>
          <w:rFonts w:ascii="Times New Roman" w:hAnsi="Times New Roman"/>
          <w:sz w:val="28"/>
          <w:szCs w:val="28"/>
        </w:rPr>
        <w:t>ь</w:t>
      </w:r>
      <w:r w:rsidRPr="00F700E3">
        <w:rPr>
          <w:rFonts w:ascii="Times New Roman" w:hAnsi="Times New Roman"/>
          <w:sz w:val="28"/>
          <w:szCs w:val="28"/>
        </w:rPr>
        <w:t xml:space="preserve"> ремонта дорожного покрытия на у</w:t>
      </w:r>
      <w:r w:rsidR="0050154D" w:rsidRPr="00F700E3">
        <w:rPr>
          <w:rFonts w:ascii="Times New Roman" w:hAnsi="Times New Roman"/>
          <w:sz w:val="28"/>
          <w:szCs w:val="28"/>
        </w:rPr>
        <w:t>л. Трактовой</w:t>
      </w:r>
      <w:r w:rsidR="00293F21" w:rsidRPr="00F700E3">
        <w:rPr>
          <w:rFonts w:ascii="Times New Roman" w:hAnsi="Times New Roman"/>
          <w:sz w:val="28"/>
          <w:szCs w:val="28"/>
        </w:rPr>
        <w:t xml:space="preserve">. </w:t>
      </w:r>
    </w:p>
    <w:p w:rsidR="004031FB" w:rsidRPr="00F700E3" w:rsidRDefault="004031FB"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Произведен </w:t>
      </w:r>
      <w:r w:rsidR="009E3ED9" w:rsidRPr="00F700E3">
        <w:rPr>
          <w:rFonts w:ascii="Times New Roman" w:hAnsi="Times New Roman" w:cs="Times New Roman"/>
          <w:sz w:val="28"/>
          <w:szCs w:val="28"/>
        </w:rPr>
        <w:t xml:space="preserve">сметный </w:t>
      </w:r>
      <w:r w:rsidRPr="00F700E3">
        <w:rPr>
          <w:rFonts w:ascii="Times New Roman" w:hAnsi="Times New Roman" w:cs="Times New Roman"/>
          <w:sz w:val="28"/>
          <w:szCs w:val="28"/>
        </w:rPr>
        <w:t>расчет работ, пров</w:t>
      </w:r>
      <w:r w:rsidR="00293F21" w:rsidRPr="00F700E3">
        <w:rPr>
          <w:rFonts w:ascii="Times New Roman" w:hAnsi="Times New Roman" w:cs="Times New Roman"/>
          <w:sz w:val="28"/>
          <w:szCs w:val="28"/>
        </w:rPr>
        <w:t>едены аукционные мероприятия</w:t>
      </w:r>
      <w:r w:rsidRPr="00F700E3">
        <w:rPr>
          <w:rFonts w:ascii="Times New Roman" w:hAnsi="Times New Roman" w:cs="Times New Roman"/>
          <w:sz w:val="28"/>
          <w:szCs w:val="28"/>
        </w:rPr>
        <w:t xml:space="preserve">, </w:t>
      </w:r>
      <w:r w:rsidR="009E3ED9" w:rsidRPr="00F700E3">
        <w:rPr>
          <w:rFonts w:ascii="Times New Roman" w:hAnsi="Times New Roman" w:cs="Times New Roman"/>
          <w:sz w:val="28"/>
          <w:szCs w:val="28"/>
        </w:rPr>
        <w:t xml:space="preserve">заключен </w:t>
      </w:r>
      <w:r w:rsidRPr="00F700E3">
        <w:rPr>
          <w:rFonts w:ascii="Times New Roman" w:hAnsi="Times New Roman" w:cs="Times New Roman"/>
          <w:sz w:val="28"/>
          <w:szCs w:val="28"/>
        </w:rPr>
        <w:t>договор с АО «Дорожная служба Иркутской области»</w:t>
      </w:r>
      <w:r w:rsidR="009E3ED9" w:rsidRPr="00F700E3">
        <w:rPr>
          <w:rFonts w:ascii="Times New Roman" w:hAnsi="Times New Roman" w:cs="Times New Roman"/>
          <w:sz w:val="28"/>
          <w:szCs w:val="28"/>
        </w:rPr>
        <w:t xml:space="preserve"> на ремонт с отсыпкой щебнем</w:t>
      </w:r>
      <w:r w:rsidRPr="00F700E3">
        <w:rPr>
          <w:rFonts w:ascii="Times New Roman" w:hAnsi="Times New Roman" w:cs="Times New Roman"/>
          <w:sz w:val="28"/>
          <w:szCs w:val="28"/>
        </w:rPr>
        <w:t xml:space="preserve"> </w:t>
      </w:r>
      <w:r w:rsidR="009E3ED9" w:rsidRPr="00F700E3">
        <w:rPr>
          <w:rFonts w:ascii="Times New Roman" w:hAnsi="Times New Roman" w:cs="Times New Roman"/>
          <w:sz w:val="28"/>
          <w:szCs w:val="28"/>
        </w:rPr>
        <w:t xml:space="preserve">участка дороги ул. Трактовая (от дома № 1 до ж/д тупика АО «Лесогорсклес») </w:t>
      </w:r>
      <w:r w:rsidR="00623550" w:rsidRPr="00F700E3">
        <w:rPr>
          <w:rFonts w:ascii="Times New Roman" w:hAnsi="Times New Roman" w:cs="Times New Roman"/>
          <w:sz w:val="28"/>
          <w:szCs w:val="28"/>
        </w:rPr>
        <w:t xml:space="preserve">с обустройством 15 съездов примыкающих дорог (перекрестков) </w:t>
      </w:r>
      <w:r w:rsidRPr="00F700E3">
        <w:rPr>
          <w:rFonts w:ascii="Times New Roman" w:hAnsi="Times New Roman" w:cs="Times New Roman"/>
          <w:sz w:val="28"/>
          <w:szCs w:val="28"/>
        </w:rPr>
        <w:t>на сумму 3 </w:t>
      </w:r>
      <w:r w:rsidR="009E3ED9" w:rsidRPr="00F700E3">
        <w:rPr>
          <w:rFonts w:ascii="Times New Roman" w:hAnsi="Times New Roman" w:cs="Times New Roman"/>
          <w:sz w:val="28"/>
          <w:szCs w:val="28"/>
        </w:rPr>
        <w:t xml:space="preserve">млн. </w:t>
      </w:r>
      <w:r w:rsidRPr="00F700E3">
        <w:rPr>
          <w:rFonts w:ascii="Times New Roman" w:hAnsi="Times New Roman" w:cs="Times New Roman"/>
          <w:sz w:val="28"/>
          <w:szCs w:val="28"/>
        </w:rPr>
        <w:t>182</w:t>
      </w:r>
      <w:r w:rsidR="009E3ED9" w:rsidRPr="00F700E3">
        <w:rPr>
          <w:rFonts w:ascii="Times New Roman" w:hAnsi="Times New Roman" w:cs="Times New Roman"/>
          <w:sz w:val="28"/>
          <w:szCs w:val="28"/>
        </w:rPr>
        <w:t xml:space="preserve"> тыс. </w:t>
      </w:r>
      <w:r w:rsidRPr="00F700E3">
        <w:rPr>
          <w:rFonts w:ascii="Times New Roman" w:hAnsi="Times New Roman" w:cs="Times New Roman"/>
          <w:sz w:val="28"/>
          <w:szCs w:val="28"/>
        </w:rPr>
        <w:t xml:space="preserve">рублей.  </w:t>
      </w:r>
    </w:p>
    <w:p w:rsidR="004031FB" w:rsidRPr="00F700E3" w:rsidRDefault="0050154D"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Кроме </w:t>
      </w:r>
      <w:r w:rsidR="004031FB" w:rsidRPr="00F700E3">
        <w:rPr>
          <w:rFonts w:ascii="Times New Roman" w:hAnsi="Times New Roman" w:cs="Times New Roman"/>
          <w:sz w:val="28"/>
          <w:szCs w:val="28"/>
        </w:rPr>
        <w:t>того</w:t>
      </w:r>
      <w:r w:rsidRPr="00F700E3">
        <w:rPr>
          <w:rFonts w:ascii="Times New Roman" w:hAnsi="Times New Roman" w:cs="Times New Roman"/>
          <w:sz w:val="28"/>
          <w:szCs w:val="28"/>
        </w:rPr>
        <w:t>,</w:t>
      </w:r>
      <w:r w:rsidR="004031FB" w:rsidRPr="00F700E3">
        <w:rPr>
          <w:rFonts w:ascii="Times New Roman" w:hAnsi="Times New Roman" w:cs="Times New Roman"/>
          <w:sz w:val="28"/>
          <w:szCs w:val="28"/>
        </w:rPr>
        <w:t xml:space="preserve"> в рамках социально-экономического партнерства между администрацией Октябрьского муниципального образования и предприятия</w:t>
      </w:r>
      <w:r w:rsidR="00623550" w:rsidRPr="00F700E3">
        <w:rPr>
          <w:rFonts w:ascii="Times New Roman" w:hAnsi="Times New Roman" w:cs="Times New Roman"/>
          <w:sz w:val="28"/>
          <w:szCs w:val="28"/>
        </w:rPr>
        <w:t>ми</w:t>
      </w:r>
      <w:r w:rsidRPr="00F700E3">
        <w:rPr>
          <w:rFonts w:ascii="Times New Roman" w:hAnsi="Times New Roman" w:cs="Times New Roman"/>
          <w:sz w:val="28"/>
          <w:szCs w:val="28"/>
        </w:rPr>
        <w:t>,</w:t>
      </w:r>
      <w:r w:rsidR="004031FB" w:rsidRPr="00F700E3">
        <w:rPr>
          <w:rFonts w:ascii="Times New Roman" w:hAnsi="Times New Roman" w:cs="Times New Roman"/>
          <w:sz w:val="28"/>
          <w:szCs w:val="28"/>
        </w:rPr>
        <w:t xml:space="preserve"> располо</w:t>
      </w:r>
      <w:r w:rsidR="00293F21" w:rsidRPr="00F700E3">
        <w:rPr>
          <w:rFonts w:ascii="Times New Roman" w:hAnsi="Times New Roman" w:cs="Times New Roman"/>
          <w:sz w:val="28"/>
          <w:szCs w:val="28"/>
        </w:rPr>
        <w:t>женными на территории поселения</w:t>
      </w:r>
      <w:r w:rsidR="004031FB" w:rsidRPr="00F700E3">
        <w:rPr>
          <w:rFonts w:ascii="Times New Roman" w:hAnsi="Times New Roman" w:cs="Times New Roman"/>
          <w:sz w:val="28"/>
          <w:szCs w:val="28"/>
        </w:rPr>
        <w:t>, были проведены ямочно-ремонтные работы дорожного покрытия на улицах Березовая, пер. Почтовый, пер. Чапаева, ул. Строительная, Мостовая, Комсомольская, Рейда</w:t>
      </w:r>
      <w:r w:rsidRPr="00F700E3">
        <w:rPr>
          <w:rFonts w:ascii="Times New Roman" w:hAnsi="Times New Roman" w:cs="Times New Roman"/>
          <w:sz w:val="28"/>
          <w:szCs w:val="28"/>
        </w:rPr>
        <w:t>, Трактовая (дальше)</w:t>
      </w:r>
      <w:r w:rsidR="004031FB" w:rsidRPr="00F700E3">
        <w:rPr>
          <w:rFonts w:ascii="Times New Roman" w:hAnsi="Times New Roman" w:cs="Times New Roman"/>
          <w:sz w:val="28"/>
          <w:szCs w:val="28"/>
        </w:rPr>
        <w:t>.</w:t>
      </w:r>
      <w:r w:rsidR="00B30B24" w:rsidRPr="00F700E3">
        <w:rPr>
          <w:rFonts w:ascii="Times New Roman" w:hAnsi="Times New Roman" w:cs="Times New Roman"/>
          <w:sz w:val="28"/>
          <w:szCs w:val="28"/>
        </w:rPr>
        <w:t xml:space="preserve"> Силами Центра </w:t>
      </w:r>
      <w:r w:rsidR="00B30B24" w:rsidRPr="00F700E3">
        <w:rPr>
          <w:rFonts w:ascii="Times New Roman" w:hAnsi="Times New Roman" w:cs="Times New Roman"/>
          <w:sz w:val="28"/>
          <w:szCs w:val="28"/>
        </w:rPr>
        <w:lastRenderedPageBreak/>
        <w:t>материально технического обеспечения администрации проводится постоянная расчистка дорог от снега и грейдирование. Так в 2018 году грейдер выходил на наши дороги 46 раз (в 2017 порядка 30 раз).</w:t>
      </w:r>
    </w:p>
    <w:p w:rsidR="004031FB" w:rsidRPr="00F700E3" w:rsidRDefault="004031FB" w:rsidP="000F5378">
      <w:pPr>
        <w:spacing w:after="0" w:line="240" w:lineRule="auto"/>
        <w:ind w:firstLine="709"/>
        <w:contextualSpacing/>
        <w:jc w:val="both"/>
        <w:rPr>
          <w:rFonts w:ascii="Times New Roman" w:hAnsi="Times New Roman" w:cs="Times New Roman"/>
          <w:sz w:val="28"/>
          <w:szCs w:val="28"/>
        </w:rPr>
      </w:pPr>
      <w:r w:rsidRPr="00F700E3">
        <w:rPr>
          <w:rFonts w:ascii="Times New Roman" w:hAnsi="Times New Roman" w:cs="Times New Roman"/>
          <w:sz w:val="28"/>
          <w:szCs w:val="28"/>
        </w:rPr>
        <w:t>В рамках исполнения мероприятий программы безопасности дорожного движения и предотвращения детского травматизма в результате ДТП, установили ограждения пешеходных переходов около школ МОБУ СОШ № 2, №3</w:t>
      </w:r>
    </w:p>
    <w:p w:rsidR="004031FB" w:rsidRPr="00F700E3" w:rsidRDefault="00623550" w:rsidP="000F5378">
      <w:pPr>
        <w:spacing w:after="0" w:line="240" w:lineRule="auto"/>
        <w:ind w:firstLine="709"/>
        <w:contextualSpacing/>
        <w:jc w:val="both"/>
        <w:rPr>
          <w:rFonts w:ascii="Times New Roman" w:hAnsi="Times New Roman" w:cs="Times New Roman"/>
          <w:sz w:val="28"/>
          <w:szCs w:val="28"/>
          <w:lang w:eastAsia="ru-RU"/>
        </w:rPr>
      </w:pPr>
      <w:r w:rsidRPr="00F700E3">
        <w:rPr>
          <w:rFonts w:ascii="Times New Roman" w:hAnsi="Times New Roman" w:cs="Times New Roman"/>
          <w:sz w:val="28"/>
          <w:szCs w:val="28"/>
        </w:rPr>
        <w:t xml:space="preserve">Для </w:t>
      </w:r>
      <w:r w:rsidR="004031FB" w:rsidRPr="00F700E3">
        <w:rPr>
          <w:rFonts w:ascii="Times New Roman" w:hAnsi="Times New Roman" w:cs="Times New Roman"/>
          <w:sz w:val="28"/>
          <w:szCs w:val="28"/>
        </w:rPr>
        <w:t xml:space="preserve">организации перевозок </w:t>
      </w:r>
      <w:r w:rsidRPr="00F700E3">
        <w:rPr>
          <w:rFonts w:ascii="Times New Roman" w:hAnsi="Times New Roman" w:cs="Times New Roman"/>
          <w:sz w:val="28"/>
          <w:szCs w:val="28"/>
        </w:rPr>
        <w:t xml:space="preserve">учеников поселка Хоняки школьным автобусом, обучающихся в п. Пионерский и п. Новочунка, установили автобусную остановку на </w:t>
      </w:r>
      <w:r w:rsidR="004031FB" w:rsidRPr="00F700E3">
        <w:rPr>
          <w:rFonts w:ascii="Times New Roman" w:hAnsi="Times New Roman" w:cs="Times New Roman"/>
          <w:sz w:val="28"/>
          <w:szCs w:val="28"/>
        </w:rPr>
        <w:t>улице Совхозная.</w:t>
      </w:r>
    </w:p>
    <w:p w:rsidR="004031FB" w:rsidRPr="00F700E3" w:rsidRDefault="004031FB"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Установлено 48 новых дорожных знаков на дорогах (улицах) поселения в соответствии с «Проектом организации дорожного движения на автомобильных дорогах общего пользования местного значения Октябрьского муниципального образования», </w:t>
      </w:r>
      <w:r w:rsidRPr="00F700E3">
        <w:rPr>
          <w:rFonts w:ascii="Times New Roman" w:hAnsi="Times New Roman" w:cs="Times New Roman"/>
          <w:bCs/>
          <w:sz w:val="28"/>
          <w:szCs w:val="28"/>
        </w:rPr>
        <w:t xml:space="preserve">согласно требований </w:t>
      </w:r>
      <w:r w:rsidRPr="00F700E3">
        <w:rPr>
          <w:rFonts w:ascii="Times New Roman" w:hAnsi="Times New Roman" w:cs="Times New Roman"/>
          <w:sz w:val="28"/>
          <w:szCs w:val="28"/>
        </w:rPr>
        <w:t>Государственного стандарта. Из них 16 в местах останов</w:t>
      </w:r>
      <w:r w:rsidR="00312EA8" w:rsidRPr="00F700E3">
        <w:rPr>
          <w:rFonts w:ascii="Times New Roman" w:hAnsi="Times New Roman" w:cs="Times New Roman"/>
          <w:sz w:val="28"/>
          <w:szCs w:val="28"/>
        </w:rPr>
        <w:t>ки</w:t>
      </w:r>
      <w:r w:rsidRPr="00F700E3">
        <w:rPr>
          <w:rFonts w:ascii="Times New Roman" w:hAnsi="Times New Roman" w:cs="Times New Roman"/>
          <w:sz w:val="28"/>
          <w:szCs w:val="28"/>
        </w:rPr>
        <w:t xml:space="preserve"> общественного</w:t>
      </w:r>
      <w:r w:rsidR="004B248B" w:rsidRPr="00F700E3">
        <w:rPr>
          <w:rFonts w:ascii="Times New Roman" w:hAnsi="Times New Roman" w:cs="Times New Roman"/>
          <w:sz w:val="28"/>
          <w:szCs w:val="28"/>
        </w:rPr>
        <w:t xml:space="preserve"> </w:t>
      </w:r>
      <w:r w:rsidRPr="00F700E3">
        <w:rPr>
          <w:rFonts w:ascii="Times New Roman" w:hAnsi="Times New Roman" w:cs="Times New Roman"/>
          <w:sz w:val="28"/>
          <w:szCs w:val="28"/>
        </w:rPr>
        <w:t>транспорта</w:t>
      </w:r>
      <w:r w:rsidR="004B248B" w:rsidRPr="00F700E3">
        <w:rPr>
          <w:rFonts w:ascii="Times New Roman" w:hAnsi="Times New Roman" w:cs="Times New Roman"/>
          <w:sz w:val="28"/>
          <w:szCs w:val="28"/>
        </w:rPr>
        <w:t>,</w:t>
      </w:r>
      <w:r w:rsidRPr="00F700E3">
        <w:rPr>
          <w:rFonts w:ascii="Times New Roman" w:hAnsi="Times New Roman" w:cs="Times New Roman"/>
          <w:sz w:val="28"/>
          <w:szCs w:val="28"/>
        </w:rPr>
        <w:t xml:space="preserve"> осуществляющего маршрутные перевозки пассажиров.</w:t>
      </w:r>
    </w:p>
    <w:p w:rsidR="004031FB" w:rsidRPr="00F700E3" w:rsidRDefault="004031FB"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Для удобства передвижения пешеходов</w:t>
      </w:r>
      <w:r w:rsidR="0015567F" w:rsidRPr="00F700E3">
        <w:rPr>
          <w:rFonts w:ascii="Times New Roman" w:hAnsi="Times New Roman" w:cs="Times New Roman"/>
          <w:sz w:val="28"/>
          <w:szCs w:val="28"/>
        </w:rPr>
        <w:t xml:space="preserve">, на непроходимых п период распутицы участках </w:t>
      </w:r>
      <w:r w:rsidRPr="00F700E3">
        <w:rPr>
          <w:rFonts w:ascii="Times New Roman" w:hAnsi="Times New Roman" w:cs="Times New Roman"/>
          <w:sz w:val="28"/>
          <w:szCs w:val="28"/>
        </w:rPr>
        <w:t>сделали новый тротуар</w:t>
      </w:r>
      <w:r w:rsidR="0015567F" w:rsidRPr="00F700E3">
        <w:rPr>
          <w:rFonts w:ascii="Times New Roman" w:hAnsi="Times New Roman" w:cs="Times New Roman"/>
          <w:sz w:val="28"/>
          <w:szCs w:val="28"/>
        </w:rPr>
        <w:t>:</w:t>
      </w:r>
      <w:r w:rsidRPr="00F700E3">
        <w:rPr>
          <w:rFonts w:ascii="Times New Roman" w:hAnsi="Times New Roman" w:cs="Times New Roman"/>
          <w:sz w:val="28"/>
          <w:szCs w:val="28"/>
        </w:rPr>
        <w:t xml:space="preserve"> 40 метров </w:t>
      </w:r>
      <w:r w:rsidR="0015567F" w:rsidRPr="00F700E3">
        <w:rPr>
          <w:rFonts w:ascii="Times New Roman" w:hAnsi="Times New Roman" w:cs="Times New Roman"/>
          <w:sz w:val="28"/>
          <w:szCs w:val="28"/>
        </w:rPr>
        <w:t xml:space="preserve">в </w:t>
      </w:r>
      <w:r w:rsidRPr="00F700E3">
        <w:rPr>
          <w:rFonts w:ascii="Times New Roman" w:hAnsi="Times New Roman" w:cs="Times New Roman"/>
          <w:sz w:val="28"/>
          <w:szCs w:val="28"/>
        </w:rPr>
        <w:t>переулк</w:t>
      </w:r>
      <w:r w:rsidR="0015567F" w:rsidRPr="00F700E3">
        <w:rPr>
          <w:rFonts w:ascii="Times New Roman" w:hAnsi="Times New Roman" w:cs="Times New Roman"/>
          <w:sz w:val="28"/>
          <w:szCs w:val="28"/>
        </w:rPr>
        <w:t>е</w:t>
      </w:r>
      <w:r w:rsidRPr="00F700E3">
        <w:rPr>
          <w:rFonts w:ascii="Times New Roman" w:hAnsi="Times New Roman" w:cs="Times New Roman"/>
          <w:sz w:val="28"/>
          <w:szCs w:val="28"/>
        </w:rPr>
        <w:t xml:space="preserve"> Чапаева, и 18 метров </w:t>
      </w:r>
      <w:r w:rsidR="0015567F" w:rsidRPr="00F700E3">
        <w:rPr>
          <w:rFonts w:ascii="Times New Roman" w:hAnsi="Times New Roman" w:cs="Times New Roman"/>
          <w:sz w:val="28"/>
          <w:szCs w:val="28"/>
        </w:rPr>
        <w:t xml:space="preserve">в </w:t>
      </w:r>
      <w:r w:rsidRPr="00F700E3">
        <w:rPr>
          <w:rFonts w:ascii="Times New Roman" w:hAnsi="Times New Roman" w:cs="Times New Roman"/>
          <w:sz w:val="28"/>
          <w:szCs w:val="28"/>
        </w:rPr>
        <w:t>переул</w:t>
      </w:r>
      <w:r w:rsidR="0015567F" w:rsidRPr="00F700E3">
        <w:rPr>
          <w:rFonts w:ascii="Times New Roman" w:hAnsi="Times New Roman" w:cs="Times New Roman"/>
          <w:sz w:val="28"/>
          <w:szCs w:val="28"/>
        </w:rPr>
        <w:t>ке</w:t>
      </w:r>
      <w:r w:rsidRPr="00F700E3">
        <w:rPr>
          <w:rFonts w:ascii="Times New Roman" w:hAnsi="Times New Roman" w:cs="Times New Roman"/>
          <w:sz w:val="28"/>
          <w:szCs w:val="28"/>
        </w:rPr>
        <w:t xml:space="preserve"> Больничный.</w:t>
      </w:r>
    </w:p>
    <w:p w:rsidR="0015567F" w:rsidRPr="00F700E3" w:rsidRDefault="0015567F"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В целях увеличения протяженности улиц с централизованным уличным освещением администрацией Октябрьского муниципального образования </w:t>
      </w:r>
      <w:r w:rsidR="004C1EB5" w:rsidRPr="00F700E3">
        <w:rPr>
          <w:rFonts w:ascii="Times New Roman" w:hAnsi="Times New Roman" w:cs="Times New Roman"/>
          <w:sz w:val="28"/>
          <w:szCs w:val="28"/>
        </w:rPr>
        <w:t xml:space="preserve">проведен </w:t>
      </w:r>
      <w:r w:rsidRPr="00F700E3">
        <w:rPr>
          <w:rFonts w:ascii="Times New Roman" w:hAnsi="Times New Roman" w:cs="Times New Roman"/>
          <w:sz w:val="28"/>
          <w:szCs w:val="28"/>
        </w:rPr>
        <w:t>мониторинг улиц</w:t>
      </w:r>
      <w:r w:rsidR="004C1EB5" w:rsidRPr="00F700E3">
        <w:rPr>
          <w:rFonts w:ascii="Times New Roman" w:hAnsi="Times New Roman" w:cs="Times New Roman"/>
          <w:sz w:val="28"/>
          <w:szCs w:val="28"/>
        </w:rPr>
        <w:t>,</w:t>
      </w:r>
      <w:r w:rsidRPr="00F700E3">
        <w:rPr>
          <w:rFonts w:ascii="Times New Roman" w:hAnsi="Times New Roman" w:cs="Times New Roman"/>
          <w:sz w:val="28"/>
          <w:szCs w:val="28"/>
        </w:rPr>
        <w:t xml:space="preserve"> где ранее отсутствовало уличное освещение, произведен расчет сметных работ, проведены аукционные мероприятия, по результатам которых на проведение работ заключен </w:t>
      </w:r>
      <w:r w:rsidR="004C1EB5" w:rsidRPr="00F700E3">
        <w:rPr>
          <w:rFonts w:ascii="Times New Roman" w:hAnsi="Times New Roman" w:cs="Times New Roman"/>
          <w:sz w:val="28"/>
          <w:szCs w:val="28"/>
        </w:rPr>
        <w:t>муниципальный контракт</w:t>
      </w:r>
      <w:r w:rsidRPr="00F700E3">
        <w:rPr>
          <w:rFonts w:ascii="Times New Roman" w:hAnsi="Times New Roman" w:cs="Times New Roman"/>
          <w:sz w:val="28"/>
          <w:szCs w:val="28"/>
        </w:rPr>
        <w:t xml:space="preserve"> на сумму 920 тысяч рублей.</w:t>
      </w:r>
    </w:p>
    <w:p w:rsidR="0015567F" w:rsidRPr="00F700E3" w:rsidRDefault="0015567F"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Установлено </w:t>
      </w:r>
      <w:r w:rsidR="00312EA8" w:rsidRPr="00F700E3">
        <w:rPr>
          <w:rFonts w:ascii="Times New Roman" w:hAnsi="Times New Roman" w:cs="Times New Roman"/>
          <w:sz w:val="28"/>
          <w:szCs w:val="28"/>
        </w:rPr>
        <w:t xml:space="preserve">уличное </w:t>
      </w:r>
      <w:r w:rsidRPr="00F700E3">
        <w:rPr>
          <w:rFonts w:ascii="Times New Roman" w:hAnsi="Times New Roman" w:cs="Times New Roman"/>
          <w:sz w:val="28"/>
          <w:szCs w:val="28"/>
        </w:rPr>
        <w:t xml:space="preserve">освещение </w:t>
      </w:r>
      <w:r w:rsidR="004C1EB5" w:rsidRPr="00F700E3">
        <w:rPr>
          <w:rFonts w:ascii="Times New Roman" w:hAnsi="Times New Roman" w:cs="Times New Roman"/>
          <w:sz w:val="28"/>
          <w:szCs w:val="28"/>
        </w:rPr>
        <w:t>в поселке Хоняки</w:t>
      </w:r>
      <w:r w:rsidRPr="00F700E3">
        <w:rPr>
          <w:rFonts w:ascii="Times New Roman" w:hAnsi="Times New Roman" w:cs="Times New Roman"/>
          <w:sz w:val="28"/>
          <w:szCs w:val="28"/>
        </w:rPr>
        <w:t xml:space="preserve"> </w:t>
      </w:r>
      <w:r w:rsidR="004C1EB5" w:rsidRPr="00F700E3">
        <w:rPr>
          <w:rFonts w:ascii="Times New Roman" w:hAnsi="Times New Roman" w:cs="Times New Roman"/>
          <w:sz w:val="28"/>
          <w:szCs w:val="28"/>
        </w:rPr>
        <w:t xml:space="preserve">на улицах </w:t>
      </w:r>
      <w:r w:rsidRPr="00F700E3">
        <w:rPr>
          <w:rFonts w:ascii="Times New Roman" w:hAnsi="Times New Roman" w:cs="Times New Roman"/>
          <w:sz w:val="28"/>
          <w:szCs w:val="28"/>
        </w:rPr>
        <w:t xml:space="preserve">Заречная, Луговая, </w:t>
      </w:r>
      <w:r w:rsidR="00D13D7E" w:rsidRPr="00F700E3">
        <w:rPr>
          <w:rFonts w:ascii="Times New Roman" w:hAnsi="Times New Roman" w:cs="Times New Roman"/>
          <w:sz w:val="28"/>
          <w:szCs w:val="28"/>
        </w:rPr>
        <w:t>Лиственничная</w:t>
      </w:r>
      <w:r w:rsidR="004C1EB5" w:rsidRPr="00F700E3">
        <w:rPr>
          <w:rFonts w:ascii="Times New Roman" w:hAnsi="Times New Roman" w:cs="Times New Roman"/>
          <w:sz w:val="28"/>
          <w:szCs w:val="28"/>
        </w:rPr>
        <w:t xml:space="preserve"> и</w:t>
      </w:r>
      <w:r w:rsidRPr="00F700E3">
        <w:rPr>
          <w:rFonts w:ascii="Times New Roman" w:hAnsi="Times New Roman" w:cs="Times New Roman"/>
          <w:sz w:val="28"/>
          <w:szCs w:val="28"/>
        </w:rPr>
        <w:t xml:space="preserve"> Раздольная.</w:t>
      </w:r>
    </w:p>
    <w:p w:rsidR="0015567F" w:rsidRPr="00F700E3" w:rsidRDefault="004C1EB5"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В</w:t>
      </w:r>
      <w:r w:rsidR="0015567F" w:rsidRPr="00F700E3">
        <w:rPr>
          <w:rFonts w:ascii="Times New Roman" w:hAnsi="Times New Roman" w:cs="Times New Roman"/>
          <w:sz w:val="28"/>
          <w:szCs w:val="28"/>
        </w:rPr>
        <w:t xml:space="preserve"> Октябрьск</w:t>
      </w:r>
      <w:r w:rsidRPr="00F700E3">
        <w:rPr>
          <w:rFonts w:ascii="Times New Roman" w:hAnsi="Times New Roman" w:cs="Times New Roman"/>
          <w:sz w:val="28"/>
          <w:szCs w:val="28"/>
        </w:rPr>
        <w:t>е</w:t>
      </w:r>
      <w:r w:rsidR="0015567F" w:rsidRPr="00F700E3">
        <w:rPr>
          <w:rFonts w:ascii="Times New Roman" w:hAnsi="Times New Roman" w:cs="Times New Roman"/>
          <w:sz w:val="28"/>
          <w:szCs w:val="28"/>
        </w:rPr>
        <w:t xml:space="preserve"> </w:t>
      </w:r>
      <w:r w:rsidRPr="00F700E3">
        <w:rPr>
          <w:rFonts w:ascii="Times New Roman" w:hAnsi="Times New Roman" w:cs="Times New Roman"/>
          <w:sz w:val="28"/>
          <w:szCs w:val="28"/>
        </w:rPr>
        <w:t>на улицах</w:t>
      </w:r>
      <w:r w:rsidR="0015567F" w:rsidRPr="00F700E3">
        <w:rPr>
          <w:rFonts w:ascii="Times New Roman" w:hAnsi="Times New Roman" w:cs="Times New Roman"/>
          <w:sz w:val="28"/>
          <w:szCs w:val="28"/>
        </w:rPr>
        <w:t xml:space="preserve"> Березовая</w:t>
      </w:r>
      <w:r w:rsidRPr="00F700E3">
        <w:rPr>
          <w:rFonts w:ascii="Times New Roman" w:hAnsi="Times New Roman" w:cs="Times New Roman"/>
          <w:sz w:val="28"/>
          <w:szCs w:val="28"/>
        </w:rPr>
        <w:t>,</w:t>
      </w:r>
      <w:r w:rsidR="0015567F" w:rsidRPr="00F700E3">
        <w:rPr>
          <w:rFonts w:ascii="Times New Roman" w:hAnsi="Times New Roman" w:cs="Times New Roman"/>
          <w:sz w:val="28"/>
          <w:szCs w:val="28"/>
        </w:rPr>
        <w:t xml:space="preserve"> Чкалова, Зеленая</w:t>
      </w:r>
      <w:r w:rsidRPr="00F700E3">
        <w:rPr>
          <w:rFonts w:ascii="Times New Roman" w:hAnsi="Times New Roman" w:cs="Times New Roman"/>
          <w:sz w:val="28"/>
          <w:szCs w:val="28"/>
        </w:rPr>
        <w:t xml:space="preserve"> и</w:t>
      </w:r>
      <w:r w:rsidR="0015567F" w:rsidRPr="00F700E3">
        <w:rPr>
          <w:rFonts w:ascii="Times New Roman" w:hAnsi="Times New Roman" w:cs="Times New Roman"/>
          <w:sz w:val="28"/>
          <w:szCs w:val="28"/>
        </w:rPr>
        <w:t xml:space="preserve"> пер</w:t>
      </w:r>
      <w:r w:rsidRPr="00F700E3">
        <w:rPr>
          <w:rFonts w:ascii="Times New Roman" w:hAnsi="Times New Roman" w:cs="Times New Roman"/>
          <w:sz w:val="28"/>
          <w:szCs w:val="28"/>
        </w:rPr>
        <w:t>еулок</w:t>
      </w:r>
      <w:r w:rsidR="0015567F" w:rsidRPr="00F700E3">
        <w:rPr>
          <w:rFonts w:ascii="Times New Roman" w:hAnsi="Times New Roman" w:cs="Times New Roman"/>
          <w:sz w:val="28"/>
          <w:szCs w:val="28"/>
        </w:rPr>
        <w:t xml:space="preserve"> Первомайский.</w:t>
      </w:r>
    </w:p>
    <w:p w:rsidR="0015567F" w:rsidRPr="00F700E3" w:rsidRDefault="0015567F"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Всего установлено новых светильников в количестве 40 штук.</w:t>
      </w:r>
    </w:p>
    <w:p w:rsidR="0015567F" w:rsidRPr="00F700E3" w:rsidRDefault="0015567F"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Также проведена замена вышедших из строя светильников уличного освещения на улицах в количестве 44 штук</w:t>
      </w:r>
      <w:r w:rsidR="004C1EB5" w:rsidRPr="00F700E3">
        <w:rPr>
          <w:rFonts w:ascii="Times New Roman" w:hAnsi="Times New Roman" w:cs="Times New Roman"/>
          <w:sz w:val="28"/>
          <w:szCs w:val="28"/>
        </w:rPr>
        <w:t xml:space="preserve"> на </w:t>
      </w:r>
      <w:r w:rsidRPr="00F700E3">
        <w:rPr>
          <w:rFonts w:ascii="Times New Roman" w:hAnsi="Times New Roman" w:cs="Times New Roman"/>
          <w:sz w:val="28"/>
          <w:szCs w:val="28"/>
        </w:rPr>
        <w:t>сумму 200 тысяч рублей.</w:t>
      </w:r>
    </w:p>
    <w:p w:rsidR="00FE7898" w:rsidRPr="00F700E3" w:rsidRDefault="00FE7898"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Освещены подъезды к железнодорожному переезду, построили линию и установили два светильника, средства на это (порядка 200 тысяч рублей) выделили промышленные предприятия. </w:t>
      </w:r>
    </w:p>
    <w:p w:rsidR="00140450" w:rsidRPr="00F700E3" w:rsidRDefault="00140450" w:rsidP="000F5378">
      <w:pPr>
        <w:spacing w:after="0" w:line="240" w:lineRule="auto"/>
        <w:ind w:firstLine="709"/>
        <w:jc w:val="both"/>
        <w:rPr>
          <w:rFonts w:ascii="Times New Roman" w:hAnsi="Times New Roman" w:cs="Times New Roman"/>
          <w:sz w:val="28"/>
          <w:szCs w:val="28"/>
        </w:rPr>
      </w:pPr>
    </w:p>
    <w:p w:rsidR="00AA6AF8" w:rsidRPr="00F700E3" w:rsidRDefault="00556FAB" w:rsidP="000F5378">
      <w:pPr>
        <w:tabs>
          <w:tab w:val="left" w:pos="0"/>
        </w:tabs>
        <w:spacing w:after="0" w:line="240" w:lineRule="auto"/>
        <w:ind w:firstLine="709"/>
        <w:jc w:val="both"/>
        <w:outlineLvl w:val="8"/>
        <w:rPr>
          <w:rFonts w:ascii="Times New Roman" w:eastAsia="Times New Roman" w:hAnsi="Times New Roman" w:cs="Times New Roman"/>
          <w:spacing w:val="2"/>
          <w:sz w:val="28"/>
          <w:szCs w:val="28"/>
          <w:lang w:eastAsia="ru-RU"/>
        </w:rPr>
      </w:pPr>
      <w:r w:rsidRPr="00F700E3">
        <w:rPr>
          <w:rFonts w:ascii="Times New Roman" w:hAnsi="Times New Roman" w:cs="Times New Roman"/>
          <w:sz w:val="28"/>
          <w:szCs w:val="28"/>
        </w:rPr>
        <w:t xml:space="preserve">Еще одним из важнейших вопросов местного значения является </w:t>
      </w:r>
      <w:r w:rsidRPr="00F700E3">
        <w:rPr>
          <w:rFonts w:ascii="Times New Roman" w:eastAsia="Times New Roman" w:hAnsi="Times New Roman" w:cs="Times New Roman"/>
          <w:bCs/>
          <w:spacing w:val="2"/>
          <w:sz w:val="28"/>
          <w:szCs w:val="28"/>
          <w:u w:val="single"/>
          <w:lang w:eastAsia="ru-RU"/>
        </w:rPr>
        <w:t xml:space="preserve">обеспечение </w:t>
      </w:r>
      <w:r w:rsidR="00FD7E89" w:rsidRPr="00F700E3">
        <w:rPr>
          <w:rFonts w:ascii="Times New Roman" w:eastAsia="Times New Roman" w:hAnsi="Times New Roman" w:cs="Times New Roman"/>
          <w:bCs/>
          <w:spacing w:val="2"/>
          <w:sz w:val="28"/>
          <w:szCs w:val="28"/>
          <w:u w:val="single"/>
          <w:lang w:eastAsia="ru-RU"/>
        </w:rPr>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r w:rsidR="00140450" w:rsidRPr="00F700E3">
        <w:rPr>
          <w:rFonts w:ascii="Times New Roman" w:eastAsia="Times New Roman" w:hAnsi="Times New Roman" w:cs="Times New Roman"/>
          <w:bCs/>
          <w:spacing w:val="2"/>
          <w:sz w:val="28"/>
          <w:szCs w:val="28"/>
          <w:lang w:eastAsia="ru-RU"/>
        </w:rPr>
        <w:t>.</w:t>
      </w:r>
    </w:p>
    <w:p w:rsidR="00AA6AF8" w:rsidRPr="00F700E3" w:rsidRDefault="00AA6AF8"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На территории муниципального образования расположено 131</w:t>
      </w:r>
      <w:r w:rsidR="00171FCA" w:rsidRPr="00F700E3">
        <w:rPr>
          <w:rFonts w:ascii="Times New Roman" w:hAnsi="Times New Roman" w:cs="Times New Roman"/>
          <w:sz w:val="28"/>
          <w:szCs w:val="28"/>
        </w:rPr>
        <w:t>5</w:t>
      </w:r>
      <w:r w:rsidR="00556FAB" w:rsidRPr="00F700E3">
        <w:rPr>
          <w:rFonts w:ascii="Times New Roman" w:hAnsi="Times New Roman" w:cs="Times New Roman"/>
          <w:sz w:val="28"/>
          <w:szCs w:val="28"/>
        </w:rPr>
        <w:t xml:space="preserve"> домов, в том числе отдельно</w:t>
      </w:r>
      <w:r w:rsidR="0050154D" w:rsidRPr="00F700E3">
        <w:rPr>
          <w:rFonts w:ascii="Times New Roman" w:hAnsi="Times New Roman" w:cs="Times New Roman"/>
          <w:sz w:val="28"/>
          <w:szCs w:val="28"/>
        </w:rPr>
        <w:t xml:space="preserve"> </w:t>
      </w:r>
      <w:r w:rsidR="00556FAB" w:rsidRPr="00F700E3">
        <w:rPr>
          <w:rFonts w:ascii="Times New Roman" w:hAnsi="Times New Roman" w:cs="Times New Roman"/>
          <w:sz w:val="28"/>
          <w:szCs w:val="28"/>
        </w:rPr>
        <w:t xml:space="preserve">стоящих 573 и </w:t>
      </w:r>
      <w:r w:rsidR="0015567F" w:rsidRPr="00F700E3">
        <w:rPr>
          <w:rFonts w:ascii="Times New Roman" w:hAnsi="Times New Roman" w:cs="Times New Roman"/>
          <w:sz w:val="28"/>
          <w:szCs w:val="28"/>
        </w:rPr>
        <w:t xml:space="preserve">742 </w:t>
      </w:r>
      <w:r w:rsidR="00556FAB" w:rsidRPr="00F700E3">
        <w:rPr>
          <w:rFonts w:ascii="Times New Roman" w:hAnsi="Times New Roman" w:cs="Times New Roman"/>
          <w:sz w:val="28"/>
          <w:szCs w:val="28"/>
        </w:rPr>
        <w:t>многоквартирных (две и более), в них находится 1978 квартир.</w:t>
      </w:r>
      <w:r w:rsidRPr="00F700E3">
        <w:rPr>
          <w:rFonts w:ascii="Times New Roman" w:hAnsi="Times New Roman" w:cs="Times New Roman"/>
          <w:sz w:val="28"/>
          <w:szCs w:val="28"/>
        </w:rPr>
        <w:t xml:space="preserve"> На балансе администрации Октябрьского МО находится 1</w:t>
      </w:r>
      <w:r w:rsidR="00171FCA" w:rsidRPr="00F700E3">
        <w:rPr>
          <w:rFonts w:ascii="Times New Roman" w:hAnsi="Times New Roman" w:cs="Times New Roman"/>
          <w:sz w:val="28"/>
          <w:szCs w:val="28"/>
        </w:rPr>
        <w:t>23</w:t>
      </w:r>
      <w:r w:rsidRPr="00F700E3">
        <w:rPr>
          <w:rFonts w:ascii="Times New Roman" w:hAnsi="Times New Roman" w:cs="Times New Roman"/>
          <w:sz w:val="28"/>
          <w:szCs w:val="28"/>
        </w:rPr>
        <w:t xml:space="preserve"> муниципальные квартиры. Все квартиры введены в эксплуатацию в 50-80 х годах прошлого столетия. Указанные квартиры сданы по договорам социального найма жилья жителям р.п.</w:t>
      </w:r>
      <w:r w:rsidR="00F87735" w:rsidRPr="00F700E3">
        <w:rPr>
          <w:rFonts w:ascii="Times New Roman" w:hAnsi="Times New Roman" w:cs="Times New Roman"/>
          <w:sz w:val="28"/>
          <w:szCs w:val="28"/>
        </w:rPr>
        <w:t xml:space="preserve"> </w:t>
      </w:r>
      <w:r w:rsidRPr="00F700E3">
        <w:rPr>
          <w:rFonts w:ascii="Times New Roman" w:hAnsi="Times New Roman" w:cs="Times New Roman"/>
          <w:sz w:val="28"/>
          <w:szCs w:val="28"/>
        </w:rPr>
        <w:t xml:space="preserve">Октябрьский. </w:t>
      </w:r>
    </w:p>
    <w:p w:rsidR="00AA6AF8" w:rsidRPr="00F700E3" w:rsidRDefault="00AA6AF8"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Фактическая сумма собранных средств на </w:t>
      </w:r>
      <w:r w:rsidR="00140450" w:rsidRPr="00F700E3">
        <w:rPr>
          <w:rFonts w:ascii="Times New Roman" w:hAnsi="Times New Roman" w:cs="Times New Roman"/>
          <w:sz w:val="28"/>
          <w:szCs w:val="28"/>
        </w:rPr>
        <w:t>3</w:t>
      </w:r>
      <w:r w:rsidRPr="00F700E3">
        <w:rPr>
          <w:rFonts w:ascii="Times New Roman" w:hAnsi="Times New Roman" w:cs="Times New Roman"/>
          <w:sz w:val="28"/>
          <w:szCs w:val="28"/>
        </w:rPr>
        <w:t>1.</w:t>
      </w:r>
      <w:r w:rsidR="00140450" w:rsidRPr="00F700E3">
        <w:rPr>
          <w:rFonts w:ascii="Times New Roman" w:hAnsi="Times New Roman" w:cs="Times New Roman"/>
          <w:sz w:val="28"/>
          <w:szCs w:val="28"/>
        </w:rPr>
        <w:t>12</w:t>
      </w:r>
      <w:r w:rsidRPr="00F700E3">
        <w:rPr>
          <w:rFonts w:ascii="Times New Roman" w:hAnsi="Times New Roman" w:cs="Times New Roman"/>
          <w:sz w:val="28"/>
          <w:szCs w:val="28"/>
        </w:rPr>
        <w:t>.201</w:t>
      </w:r>
      <w:r w:rsidR="00140450" w:rsidRPr="00F700E3">
        <w:rPr>
          <w:rFonts w:ascii="Times New Roman" w:hAnsi="Times New Roman" w:cs="Times New Roman"/>
          <w:sz w:val="28"/>
          <w:szCs w:val="28"/>
        </w:rPr>
        <w:t>8</w:t>
      </w:r>
      <w:r w:rsidRPr="00F700E3">
        <w:rPr>
          <w:rFonts w:ascii="Times New Roman" w:hAnsi="Times New Roman" w:cs="Times New Roman"/>
          <w:sz w:val="28"/>
          <w:szCs w:val="28"/>
        </w:rPr>
        <w:t xml:space="preserve"> составила </w:t>
      </w:r>
      <w:r w:rsidR="00171FCA" w:rsidRPr="00F700E3">
        <w:rPr>
          <w:rFonts w:ascii="Times New Roman" w:hAnsi="Times New Roman" w:cs="Times New Roman"/>
          <w:sz w:val="28"/>
          <w:szCs w:val="28"/>
        </w:rPr>
        <w:t>134 </w:t>
      </w:r>
      <w:r w:rsidR="002B77EA" w:rsidRPr="00F700E3">
        <w:rPr>
          <w:rFonts w:ascii="Times New Roman" w:hAnsi="Times New Roman" w:cs="Times New Roman"/>
          <w:sz w:val="28"/>
          <w:szCs w:val="28"/>
        </w:rPr>
        <w:t xml:space="preserve">тысячи </w:t>
      </w:r>
      <w:r w:rsidRPr="00F700E3">
        <w:rPr>
          <w:rFonts w:ascii="Times New Roman" w:hAnsi="Times New Roman" w:cs="Times New Roman"/>
          <w:sz w:val="28"/>
          <w:szCs w:val="28"/>
        </w:rPr>
        <w:t xml:space="preserve">руб. </w:t>
      </w:r>
      <w:r w:rsidR="00140450" w:rsidRPr="00F700E3">
        <w:rPr>
          <w:rFonts w:ascii="Times New Roman" w:hAnsi="Times New Roman" w:cs="Times New Roman"/>
          <w:sz w:val="28"/>
          <w:szCs w:val="28"/>
        </w:rPr>
        <w:t xml:space="preserve">Многолетняя задолженность </w:t>
      </w:r>
      <w:r w:rsidRPr="00F700E3">
        <w:rPr>
          <w:rFonts w:ascii="Times New Roman" w:hAnsi="Times New Roman" w:cs="Times New Roman"/>
          <w:sz w:val="28"/>
          <w:szCs w:val="28"/>
        </w:rPr>
        <w:t xml:space="preserve">на эту же дату составила </w:t>
      </w:r>
      <w:r w:rsidR="007A4171" w:rsidRPr="00F700E3">
        <w:rPr>
          <w:rFonts w:ascii="Times New Roman" w:hAnsi="Times New Roman" w:cs="Times New Roman"/>
          <w:sz w:val="28"/>
          <w:szCs w:val="28"/>
        </w:rPr>
        <w:t>118 </w:t>
      </w:r>
      <w:r w:rsidRPr="00F700E3">
        <w:rPr>
          <w:rFonts w:ascii="Times New Roman" w:hAnsi="Times New Roman" w:cs="Times New Roman"/>
          <w:sz w:val="28"/>
          <w:szCs w:val="28"/>
        </w:rPr>
        <w:t xml:space="preserve">руб. В течении года вручены </w:t>
      </w:r>
      <w:r w:rsidR="00D12DE3" w:rsidRPr="00F700E3">
        <w:rPr>
          <w:rFonts w:ascii="Times New Roman" w:hAnsi="Times New Roman" w:cs="Times New Roman"/>
          <w:sz w:val="28"/>
          <w:szCs w:val="28"/>
        </w:rPr>
        <w:t>52</w:t>
      </w:r>
      <w:r w:rsidRPr="00F700E3">
        <w:rPr>
          <w:rFonts w:ascii="Times New Roman" w:hAnsi="Times New Roman" w:cs="Times New Roman"/>
          <w:sz w:val="28"/>
          <w:szCs w:val="28"/>
        </w:rPr>
        <w:t xml:space="preserve"> предупреждени</w:t>
      </w:r>
      <w:r w:rsidR="007E2A32" w:rsidRPr="00F700E3">
        <w:rPr>
          <w:rFonts w:ascii="Times New Roman" w:hAnsi="Times New Roman" w:cs="Times New Roman"/>
          <w:sz w:val="28"/>
          <w:szCs w:val="28"/>
        </w:rPr>
        <w:t>я</w:t>
      </w:r>
      <w:r w:rsidRPr="00F700E3">
        <w:rPr>
          <w:rFonts w:ascii="Times New Roman" w:hAnsi="Times New Roman" w:cs="Times New Roman"/>
          <w:sz w:val="28"/>
          <w:szCs w:val="28"/>
        </w:rPr>
        <w:t xml:space="preserve"> о задолженности </w:t>
      </w:r>
      <w:r w:rsidR="00556FAB" w:rsidRPr="00F700E3">
        <w:rPr>
          <w:rFonts w:ascii="Times New Roman" w:hAnsi="Times New Roman" w:cs="Times New Roman"/>
          <w:sz w:val="28"/>
          <w:szCs w:val="28"/>
        </w:rPr>
        <w:t xml:space="preserve">по </w:t>
      </w:r>
      <w:r w:rsidRPr="00F700E3">
        <w:rPr>
          <w:rFonts w:ascii="Times New Roman" w:hAnsi="Times New Roman" w:cs="Times New Roman"/>
          <w:sz w:val="28"/>
          <w:szCs w:val="28"/>
        </w:rPr>
        <w:t>оплат</w:t>
      </w:r>
      <w:r w:rsidR="00556FAB" w:rsidRPr="00F700E3">
        <w:rPr>
          <w:rFonts w:ascii="Times New Roman" w:hAnsi="Times New Roman" w:cs="Times New Roman"/>
          <w:sz w:val="28"/>
          <w:szCs w:val="28"/>
        </w:rPr>
        <w:t>е за квартиру</w:t>
      </w:r>
      <w:r w:rsidRPr="00F700E3">
        <w:rPr>
          <w:rFonts w:ascii="Times New Roman" w:hAnsi="Times New Roman" w:cs="Times New Roman"/>
          <w:sz w:val="28"/>
          <w:szCs w:val="28"/>
        </w:rPr>
        <w:t xml:space="preserve"> по договорам социального найма, из которых оплачено только 2</w:t>
      </w:r>
      <w:r w:rsidR="00D12DE3" w:rsidRPr="00F700E3">
        <w:rPr>
          <w:rFonts w:ascii="Times New Roman" w:hAnsi="Times New Roman" w:cs="Times New Roman"/>
          <w:sz w:val="28"/>
          <w:szCs w:val="28"/>
        </w:rPr>
        <w:t>0</w:t>
      </w:r>
      <w:r w:rsidRPr="00F700E3">
        <w:rPr>
          <w:rFonts w:ascii="Times New Roman" w:hAnsi="Times New Roman" w:cs="Times New Roman"/>
          <w:sz w:val="28"/>
          <w:szCs w:val="28"/>
        </w:rPr>
        <w:t xml:space="preserve">%. </w:t>
      </w:r>
      <w:r w:rsidR="00140450" w:rsidRPr="00F700E3">
        <w:rPr>
          <w:rFonts w:ascii="Times New Roman" w:hAnsi="Times New Roman" w:cs="Times New Roman"/>
          <w:sz w:val="28"/>
          <w:szCs w:val="28"/>
        </w:rPr>
        <w:t xml:space="preserve"> Как уже было сказано ранее, запущен механизм принудительного взыскания долгов в судебном порядке.</w:t>
      </w:r>
      <w:r w:rsidR="00556FAB" w:rsidRPr="00F700E3">
        <w:rPr>
          <w:rFonts w:ascii="Times New Roman" w:hAnsi="Times New Roman" w:cs="Times New Roman"/>
          <w:sz w:val="28"/>
          <w:szCs w:val="28"/>
        </w:rPr>
        <w:t xml:space="preserve"> </w:t>
      </w:r>
      <w:r w:rsidR="00AF2767" w:rsidRPr="00F700E3">
        <w:rPr>
          <w:rFonts w:ascii="Times New Roman" w:hAnsi="Times New Roman" w:cs="Times New Roman"/>
          <w:sz w:val="28"/>
          <w:szCs w:val="28"/>
        </w:rPr>
        <w:t xml:space="preserve">Проведена ревизия </w:t>
      </w:r>
      <w:r w:rsidR="00AF2767" w:rsidRPr="00F700E3">
        <w:rPr>
          <w:rFonts w:ascii="Times New Roman" w:hAnsi="Times New Roman" w:cs="Times New Roman"/>
          <w:sz w:val="28"/>
          <w:szCs w:val="28"/>
        </w:rPr>
        <w:lastRenderedPageBreak/>
        <w:t xml:space="preserve">муниципального жилищного фонда Октябрьского муниципального образования с целью выявления проблемных квартир и направления дел на рассмотрение в Чунский районный суд по различным вопросам, которые требуют юридического оформления документов. Так в суд направлены были 2 пробных дела, по одному было принято решение признать граждан утратившими право пользования жилым помещением и снятии с регистрационного учета. </w:t>
      </w:r>
      <w:r w:rsidR="007E2A32" w:rsidRPr="00F700E3">
        <w:rPr>
          <w:rFonts w:ascii="Times New Roman" w:hAnsi="Times New Roman" w:cs="Times New Roman"/>
          <w:sz w:val="28"/>
          <w:szCs w:val="28"/>
        </w:rPr>
        <w:t>Второе</w:t>
      </w:r>
      <w:r w:rsidR="00AF2767" w:rsidRPr="00F700E3">
        <w:rPr>
          <w:rFonts w:ascii="Times New Roman" w:hAnsi="Times New Roman" w:cs="Times New Roman"/>
          <w:sz w:val="28"/>
          <w:szCs w:val="28"/>
        </w:rPr>
        <w:t xml:space="preserve"> дело было приостановлено и в 2019 году вновь повторно направлено в Чунский районный суд на рассмотрение. В 2019 году, планируется продолжить работу с проблемным муниципальным жилищным фондом Октябрьского муниципального образования.</w:t>
      </w:r>
    </w:p>
    <w:p w:rsidR="00994F36" w:rsidRPr="00F700E3" w:rsidRDefault="00AA6AF8"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На очереди в качестве нуждающихся в жилом помещении состоит 1</w:t>
      </w:r>
      <w:r w:rsidR="00B4491C" w:rsidRPr="00F700E3">
        <w:rPr>
          <w:rFonts w:ascii="Times New Roman" w:hAnsi="Times New Roman" w:cs="Times New Roman"/>
          <w:sz w:val="28"/>
          <w:szCs w:val="28"/>
        </w:rPr>
        <w:t>4</w:t>
      </w:r>
      <w:r w:rsidRPr="00F700E3">
        <w:rPr>
          <w:rFonts w:ascii="Times New Roman" w:hAnsi="Times New Roman" w:cs="Times New Roman"/>
          <w:sz w:val="28"/>
          <w:szCs w:val="28"/>
        </w:rPr>
        <w:t xml:space="preserve"> семей. Поставлены на очередь в 201</w:t>
      </w:r>
      <w:r w:rsidR="00B4491C" w:rsidRPr="00F700E3">
        <w:rPr>
          <w:rFonts w:ascii="Times New Roman" w:hAnsi="Times New Roman" w:cs="Times New Roman"/>
          <w:sz w:val="28"/>
          <w:szCs w:val="28"/>
        </w:rPr>
        <w:t>8</w:t>
      </w:r>
      <w:r w:rsidRPr="00F700E3">
        <w:rPr>
          <w:rFonts w:ascii="Times New Roman" w:hAnsi="Times New Roman" w:cs="Times New Roman"/>
          <w:sz w:val="28"/>
          <w:szCs w:val="28"/>
        </w:rPr>
        <w:t xml:space="preserve"> году в качестве нуждающихся в улучшении жилищных условий 1 малообеспеченная семья. Согласно ежегодных планируемых мероприятий при проведении жилищного контроля</w:t>
      </w:r>
      <w:r w:rsidR="0042245F" w:rsidRPr="00F700E3">
        <w:rPr>
          <w:rFonts w:ascii="Times New Roman" w:hAnsi="Times New Roman" w:cs="Times New Roman"/>
          <w:sz w:val="28"/>
          <w:szCs w:val="28"/>
        </w:rPr>
        <w:t xml:space="preserve"> по исполнению со стороны нанимателей жилья своих договорных обязательств по проведению текущего ремонта жилых помещений составлено 44 акта обследования жилых помещений</w:t>
      </w:r>
      <w:r w:rsidRPr="00F700E3">
        <w:rPr>
          <w:rFonts w:ascii="Times New Roman" w:hAnsi="Times New Roman" w:cs="Times New Roman"/>
          <w:sz w:val="28"/>
          <w:szCs w:val="28"/>
        </w:rPr>
        <w:t>. Большинство нанимателей содержат в технически исправном состоянии квартиры, принадлежащие им на праве договора социального найма, проводя по необходимости текущий ремонт жилья.</w:t>
      </w:r>
      <w:r w:rsidR="00994F36" w:rsidRPr="00F700E3">
        <w:rPr>
          <w:rFonts w:ascii="Times New Roman" w:hAnsi="Times New Roman" w:cs="Times New Roman"/>
          <w:sz w:val="28"/>
          <w:szCs w:val="28"/>
        </w:rPr>
        <w:t xml:space="preserve"> </w:t>
      </w:r>
      <w:r w:rsidR="002B77EA" w:rsidRPr="00F700E3">
        <w:rPr>
          <w:rFonts w:ascii="Times New Roman" w:hAnsi="Times New Roman" w:cs="Times New Roman"/>
          <w:sz w:val="28"/>
          <w:szCs w:val="28"/>
        </w:rPr>
        <w:t xml:space="preserve">Но имеются факты недобросовестного отношения к муниципальной собственности и здесь администрация должна более жестко спрашивать, тем самым снизить нагрузку на бюджет при передаче квартир. </w:t>
      </w:r>
    </w:p>
    <w:p w:rsidR="00994F36" w:rsidRPr="00F700E3" w:rsidRDefault="00994F36"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В очереди на проведение капитального ремонта состоит 20 квартир. По программе «Ремонт муниципального жилья на территории Октябрьского </w:t>
      </w:r>
      <w:r w:rsidR="002B77EA" w:rsidRPr="00F700E3">
        <w:rPr>
          <w:rFonts w:ascii="Times New Roman" w:hAnsi="Times New Roman" w:cs="Times New Roman"/>
          <w:sz w:val="28"/>
          <w:szCs w:val="28"/>
        </w:rPr>
        <w:t>муниципального образования</w:t>
      </w:r>
      <w:r w:rsidRPr="00F700E3">
        <w:rPr>
          <w:rFonts w:ascii="Times New Roman" w:hAnsi="Times New Roman" w:cs="Times New Roman"/>
          <w:sz w:val="28"/>
          <w:szCs w:val="28"/>
        </w:rPr>
        <w:t xml:space="preserve">» в 2018 году проведен плановый капитальный ремонт 2-х квартир: ул. Трактовая д.47 кв.1 и ул. Березовая д.31 кв.3. Дополнительно была восстановлена труба отопительной печи по ул. Набережная д.14а кв.3, также были приобретены материалы для ремонта стен после пожара в квартиру по ул. Чапаева д.50 кв. 2. Сумма, затраченная на ремонт и закупку материалов, составила 113 </w:t>
      </w:r>
      <w:r w:rsidR="00FE7898" w:rsidRPr="00F700E3">
        <w:rPr>
          <w:rFonts w:ascii="Times New Roman" w:hAnsi="Times New Roman" w:cs="Times New Roman"/>
          <w:sz w:val="28"/>
          <w:szCs w:val="28"/>
        </w:rPr>
        <w:t xml:space="preserve">тысяч </w:t>
      </w:r>
      <w:r w:rsidRPr="00F700E3">
        <w:rPr>
          <w:rFonts w:ascii="Times New Roman" w:hAnsi="Times New Roman" w:cs="Times New Roman"/>
          <w:sz w:val="28"/>
          <w:szCs w:val="28"/>
        </w:rPr>
        <w:t>837</w:t>
      </w:r>
      <w:r w:rsidR="00FE7898" w:rsidRPr="00F700E3">
        <w:rPr>
          <w:rFonts w:ascii="Times New Roman" w:hAnsi="Times New Roman" w:cs="Times New Roman"/>
          <w:sz w:val="28"/>
          <w:szCs w:val="28"/>
        </w:rPr>
        <w:t xml:space="preserve"> </w:t>
      </w:r>
      <w:r w:rsidRPr="00F700E3">
        <w:rPr>
          <w:rFonts w:ascii="Times New Roman" w:hAnsi="Times New Roman" w:cs="Times New Roman"/>
          <w:sz w:val="28"/>
          <w:szCs w:val="28"/>
        </w:rPr>
        <w:t xml:space="preserve">руб. Так же совместными усилиями </w:t>
      </w:r>
      <w:r w:rsidR="002B77EA" w:rsidRPr="00F700E3">
        <w:rPr>
          <w:rFonts w:ascii="Times New Roman" w:hAnsi="Times New Roman" w:cs="Times New Roman"/>
          <w:sz w:val="28"/>
          <w:szCs w:val="28"/>
        </w:rPr>
        <w:t xml:space="preserve">нашей </w:t>
      </w:r>
      <w:r w:rsidRPr="00F700E3">
        <w:rPr>
          <w:rFonts w:ascii="Times New Roman" w:hAnsi="Times New Roman" w:cs="Times New Roman"/>
          <w:sz w:val="28"/>
          <w:szCs w:val="28"/>
        </w:rPr>
        <w:t xml:space="preserve">администрации и депутата Законодательного собрания области Дикусаровой Н.И. был произведен капитальный ремонт печи, с изготовлением фундамента и ремонтом полов, ветерану тыла, по улице Мартовская. </w:t>
      </w:r>
    </w:p>
    <w:p w:rsidR="00D23961" w:rsidRPr="00F700E3" w:rsidRDefault="00994F36" w:rsidP="000F5378">
      <w:pPr>
        <w:shd w:val="clear" w:color="auto" w:fill="FFFFFF"/>
        <w:spacing w:after="0" w:line="240" w:lineRule="auto"/>
        <w:ind w:firstLine="709"/>
        <w:jc w:val="both"/>
        <w:textAlignment w:val="baseline"/>
        <w:rPr>
          <w:rFonts w:ascii="Times New Roman" w:hAnsi="Times New Roman" w:cs="Times New Roman"/>
          <w:sz w:val="28"/>
          <w:szCs w:val="28"/>
        </w:rPr>
      </w:pPr>
      <w:r w:rsidRPr="00F700E3">
        <w:rPr>
          <w:rFonts w:ascii="Times New Roman" w:hAnsi="Times New Roman" w:cs="Times New Roman"/>
          <w:sz w:val="28"/>
          <w:szCs w:val="28"/>
        </w:rPr>
        <w:t xml:space="preserve">Администрация оказывает помощь по документальному оформлению приватизации квартир. </w:t>
      </w:r>
      <w:r w:rsidR="00D23961" w:rsidRPr="00F700E3">
        <w:rPr>
          <w:rFonts w:ascii="Times New Roman" w:hAnsi="Times New Roman" w:cs="Times New Roman"/>
          <w:sz w:val="28"/>
          <w:szCs w:val="28"/>
        </w:rPr>
        <w:t>В 2018 году приватизировано 9 квартир.</w:t>
      </w:r>
    </w:p>
    <w:p w:rsidR="00D23961" w:rsidRPr="00F700E3" w:rsidRDefault="00D23961"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В рамках градостроительной деятельности администрацией выдано:</w:t>
      </w:r>
    </w:p>
    <w:p w:rsidR="00D23961" w:rsidRPr="00F700E3" w:rsidRDefault="00D23961"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w:t>
      </w:r>
      <w:r w:rsidR="004C1EB5" w:rsidRPr="00F700E3">
        <w:rPr>
          <w:rFonts w:ascii="Times New Roman" w:hAnsi="Times New Roman" w:cs="Times New Roman"/>
          <w:sz w:val="28"/>
          <w:szCs w:val="28"/>
        </w:rPr>
        <w:t xml:space="preserve">11 </w:t>
      </w:r>
      <w:r w:rsidRPr="00F700E3">
        <w:rPr>
          <w:rFonts w:ascii="Times New Roman" w:hAnsi="Times New Roman" w:cs="Times New Roman"/>
          <w:sz w:val="28"/>
          <w:szCs w:val="28"/>
        </w:rPr>
        <w:t xml:space="preserve">градостроительных планов земельных участков </w:t>
      </w:r>
    </w:p>
    <w:p w:rsidR="00D23961" w:rsidRPr="00F700E3" w:rsidRDefault="00D23961"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w:t>
      </w:r>
      <w:r w:rsidR="004C1EB5" w:rsidRPr="00F700E3">
        <w:rPr>
          <w:rFonts w:ascii="Times New Roman" w:hAnsi="Times New Roman" w:cs="Times New Roman"/>
          <w:sz w:val="28"/>
          <w:szCs w:val="28"/>
        </w:rPr>
        <w:t xml:space="preserve">9 </w:t>
      </w:r>
      <w:r w:rsidRPr="00F700E3">
        <w:rPr>
          <w:rFonts w:ascii="Times New Roman" w:hAnsi="Times New Roman" w:cs="Times New Roman"/>
          <w:sz w:val="28"/>
          <w:szCs w:val="28"/>
        </w:rPr>
        <w:t xml:space="preserve">разрешений на строительство </w:t>
      </w:r>
    </w:p>
    <w:p w:rsidR="00D23961" w:rsidRPr="00F700E3" w:rsidRDefault="00D23961"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w:t>
      </w:r>
      <w:r w:rsidR="004C1EB5" w:rsidRPr="00F700E3">
        <w:rPr>
          <w:rFonts w:ascii="Times New Roman" w:hAnsi="Times New Roman" w:cs="Times New Roman"/>
          <w:sz w:val="28"/>
          <w:szCs w:val="28"/>
        </w:rPr>
        <w:t xml:space="preserve">3 </w:t>
      </w:r>
      <w:r w:rsidRPr="00F700E3">
        <w:rPr>
          <w:rFonts w:ascii="Times New Roman" w:hAnsi="Times New Roman" w:cs="Times New Roman"/>
          <w:sz w:val="28"/>
          <w:szCs w:val="28"/>
        </w:rPr>
        <w:t>разрешени</w:t>
      </w:r>
      <w:r w:rsidR="007E2A32" w:rsidRPr="00F700E3">
        <w:rPr>
          <w:rFonts w:ascii="Times New Roman" w:hAnsi="Times New Roman" w:cs="Times New Roman"/>
          <w:sz w:val="28"/>
          <w:szCs w:val="28"/>
        </w:rPr>
        <w:t>я</w:t>
      </w:r>
      <w:r w:rsidRPr="00F700E3">
        <w:rPr>
          <w:rFonts w:ascii="Times New Roman" w:hAnsi="Times New Roman" w:cs="Times New Roman"/>
          <w:sz w:val="28"/>
          <w:szCs w:val="28"/>
        </w:rPr>
        <w:t xml:space="preserve"> на ввод объектов в эксплуатацию.</w:t>
      </w:r>
    </w:p>
    <w:p w:rsidR="00351CC9" w:rsidRPr="00F700E3" w:rsidRDefault="00351CC9"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p>
    <w:p w:rsidR="009757C0" w:rsidRPr="00F700E3" w:rsidRDefault="004C1EB5" w:rsidP="000F5378">
      <w:pPr>
        <w:pStyle w:val="2"/>
        <w:shd w:val="clear" w:color="auto" w:fill="auto"/>
        <w:spacing w:after="0" w:line="240" w:lineRule="auto"/>
        <w:ind w:firstLine="709"/>
        <w:jc w:val="both"/>
        <w:rPr>
          <w:bCs/>
          <w:spacing w:val="2"/>
          <w:sz w:val="28"/>
          <w:szCs w:val="28"/>
          <w:lang w:eastAsia="ru-RU"/>
        </w:rPr>
      </w:pPr>
      <w:r w:rsidRPr="00F700E3">
        <w:rPr>
          <w:bCs/>
          <w:spacing w:val="2"/>
          <w:sz w:val="28"/>
          <w:szCs w:val="28"/>
          <w:lang w:eastAsia="ru-RU"/>
        </w:rPr>
        <w:t>Самым незаметным в обыденной жизни и самым востребованным в беде являются</w:t>
      </w:r>
      <w:r w:rsidR="00FD7E89" w:rsidRPr="00F700E3">
        <w:rPr>
          <w:bCs/>
          <w:spacing w:val="2"/>
          <w:sz w:val="28"/>
          <w:szCs w:val="28"/>
          <w:lang w:eastAsia="ru-RU"/>
        </w:rPr>
        <w:t xml:space="preserve"> </w:t>
      </w:r>
      <w:r w:rsidR="00DC2BD9" w:rsidRPr="00F700E3">
        <w:rPr>
          <w:bCs/>
          <w:spacing w:val="2"/>
          <w:sz w:val="28"/>
          <w:szCs w:val="28"/>
          <w:u w:val="single"/>
          <w:lang w:eastAsia="ru-RU"/>
        </w:rPr>
        <w:t xml:space="preserve">мероприятия по </w:t>
      </w:r>
      <w:r w:rsidR="00FD7E89" w:rsidRPr="00F700E3">
        <w:rPr>
          <w:bCs/>
          <w:spacing w:val="2"/>
          <w:sz w:val="28"/>
          <w:szCs w:val="28"/>
          <w:u w:val="single"/>
          <w:lang w:eastAsia="ru-RU"/>
        </w:rPr>
        <w:t>предупреждени</w:t>
      </w:r>
      <w:r w:rsidR="00DC2BD9" w:rsidRPr="00F700E3">
        <w:rPr>
          <w:bCs/>
          <w:spacing w:val="2"/>
          <w:sz w:val="28"/>
          <w:szCs w:val="28"/>
          <w:u w:val="single"/>
          <w:lang w:eastAsia="ru-RU"/>
        </w:rPr>
        <w:t>ю</w:t>
      </w:r>
      <w:r w:rsidR="00FD7E89" w:rsidRPr="00F700E3">
        <w:rPr>
          <w:bCs/>
          <w:spacing w:val="2"/>
          <w:sz w:val="28"/>
          <w:szCs w:val="28"/>
          <w:u w:val="single"/>
          <w:lang w:eastAsia="ru-RU"/>
        </w:rPr>
        <w:t xml:space="preserve"> и ликвидации последствий чрезвычайных ситуаций</w:t>
      </w:r>
      <w:r w:rsidR="009757C0" w:rsidRPr="00F700E3">
        <w:rPr>
          <w:rStyle w:val="0pt"/>
          <w:b w:val="0"/>
          <w:color w:val="auto"/>
          <w:sz w:val="28"/>
          <w:szCs w:val="28"/>
        </w:rPr>
        <w:t xml:space="preserve">, </w:t>
      </w:r>
      <w:r w:rsidR="000613AF" w:rsidRPr="00F700E3">
        <w:rPr>
          <w:sz w:val="28"/>
          <w:szCs w:val="28"/>
          <w:u w:val="single"/>
        </w:rPr>
        <w:t>ведение гражданской обороны</w:t>
      </w:r>
      <w:r w:rsidR="000613AF" w:rsidRPr="00F700E3">
        <w:rPr>
          <w:sz w:val="28"/>
          <w:szCs w:val="28"/>
        </w:rPr>
        <w:t xml:space="preserve">, </w:t>
      </w:r>
      <w:r w:rsidR="00FD7E89" w:rsidRPr="00F700E3">
        <w:rPr>
          <w:bCs/>
          <w:spacing w:val="2"/>
          <w:sz w:val="28"/>
          <w:szCs w:val="28"/>
          <w:lang w:eastAsia="ru-RU"/>
        </w:rPr>
        <w:t>в границах поселения</w:t>
      </w:r>
      <w:r w:rsidR="00DC2BD9" w:rsidRPr="00F700E3">
        <w:rPr>
          <w:bCs/>
          <w:spacing w:val="2"/>
          <w:sz w:val="28"/>
          <w:szCs w:val="28"/>
          <w:lang w:eastAsia="ru-RU"/>
        </w:rPr>
        <w:t xml:space="preserve">. </w:t>
      </w:r>
      <w:r w:rsidR="001B64AF" w:rsidRPr="00F700E3">
        <w:rPr>
          <w:bCs/>
          <w:spacing w:val="2"/>
          <w:sz w:val="28"/>
          <w:szCs w:val="28"/>
          <w:lang w:eastAsia="ru-RU"/>
        </w:rPr>
        <w:t>Эти мероприятия тщательно готовятся прорабатываются все варианты развития событий,</w:t>
      </w:r>
      <w:r w:rsidR="00B454CB" w:rsidRPr="00F700E3">
        <w:rPr>
          <w:sz w:val="28"/>
          <w:szCs w:val="28"/>
        </w:rPr>
        <w:t xml:space="preserve"> принята муниципальная программа  «Мероприятия по гражданской обороне, защите населения и территории от чрезвычайных ситуаций природного и техногенного характера и пожарной безопасности»,</w:t>
      </w:r>
      <w:r w:rsidR="001B64AF" w:rsidRPr="00F700E3">
        <w:rPr>
          <w:bCs/>
          <w:spacing w:val="2"/>
          <w:sz w:val="28"/>
          <w:szCs w:val="28"/>
          <w:lang w:eastAsia="ru-RU"/>
        </w:rPr>
        <w:t xml:space="preserve"> готовятся силы и средства (люди, техника, инвентарь, помещения, запасы), ведется постоянный м</w:t>
      </w:r>
      <w:r w:rsidR="00B454CB" w:rsidRPr="00F700E3">
        <w:rPr>
          <w:bCs/>
          <w:spacing w:val="2"/>
          <w:sz w:val="28"/>
          <w:szCs w:val="28"/>
          <w:lang w:eastAsia="ru-RU"/>
        </w:rPr>
        <w:t>о</w:t>
      </w:r>
      <w:r w:rsidR="001B64AF" w:rsidRPr="00F700E3">
        <w:rPr>
          <w:bCs/>
          <w:spacing w:val="2"/>
          <w:sz w:val="28"/>
          <w:szCs w:val="28"/>
          <w:lang w:eastAsia="ru-RU"/>
        </w:rPr>
        <w:t>ниторинг ситуации, проводится постоянная работа комис</w:t>
      </w:r>
      <w:r w:rsidR="00B454CB" w:rsidRPr="00F700E3">
        <w:rPr>
          <w:bCs/>
          <w:spacing w:val="2"/>
          <w:sz w:val="28"/>
          <w:szCs w:val="28"/>
          <w:lang w:eastAsia="ru-RU"/>
        </w:rPr>
        <w:t>с</w:t>
      </w:r>
      <w:r w:rsidR="001B64AF" w:rsidRPr="00F700E3">
        <w:rPr>
          <w:bCs/>
          <w:spacing w:val="2"/>
          <w:sz w:val="28"/>
          <w:szCs w:val="28"/>
          <w:lang w:eastAsia="ru-RU"/>
        </w:rPr>
        <w:t xml:space="preserve">ии по предотвращению и ликвидации последствий </w:t>
      </w:r>
      <w:r w:rsidR="00B454CB" w:rsidRPr="00F700E3">
        <w:rPr>
          <w:bCs/>
          <w:spacing w:val="2"/>
          <w:sz w:val="28"/>
          <w:szCs w:val="28"/>
          <w:lang w:eastAsia="ru-RU"/>
        </w:rPr>
        <w:t xml:space="preserve">чрезвычайных ситуаций, проводятся тренировки с эвакоприёмной комиссией. </w:t>
      </w:r>
      <w:r w:rsidR="00DC2BD9" w:rsidRPr="00F700E3">
        <w:rPr>
          <w:bCs/>
          <w:spacing w:val="2"/>
          <w:sz w:val="28"/>
          <w:szCs w:val="28"/>
          <w:lang w:eastAsia="ru-RU"/>
        </w:rPr>
        <w:t xml:space="preserve">Так </w:t>
      </w:r>
      <w:r w:rsidR="00DC2BD9" w:rsidRPr="00F700E3">
        <w:rPr>
          <w:rStyle w:val="FontStyle14"/>
          <w:rFonts w:eastAsia="Calibri"/>
          <w:sz w:val="28"/>
          <w:szCs w:val="28"/>
        </w:rPr>
        <w:t xml:space="preserve">в </w:t>
      </w:r>
      <w:r w:rsidR="00090B99" w:rsidRPr="00F700E3">
        <w:rPr>
          <w:rStyle w:val="FontStyle14"/>
          <w:rFonts w:eastAsia="Calibri"/>
          <w:sz w:val="28"/>
          <w:szCs w:val="28"/>
        </w:rPr>
        <w:lastRenderedPageBreak/>
        <w:t>связи возможн</w:t>
      </w:r>
      <w:r w:rsidR="00DC2BD9" w:rsidRPr="00F700E3">
        <w:rPr>
          <w:rStyle w:val="FontStyle14"/>
          <w:rFonts w:eastAsia="Calibri"/>
          <w:sz w:val="28"/>
          <w:szCs w:val="28"/>
        </w:rPr>
        <w:t>ы</w:t>
      </w:r>
      <w:r w:rsidR="00090B99" w:rsidRPr="00F700E3">
        <w:rPr>
          <w:rStyle w:val="FontStyle14"/>
          <w:rFonts w:eastAsia="Calibri"/>
          <w:sz w:val="28"/>
          <w:szCs w:val="28"/>
        </w:rPr>
        <w:t>м затоплени</w:t>
      </w:r>
      <w:r w:rsidR="00DC2BD9" w:rsidRPr="00F700E3">
        <w:rPr>
          <w:rStyle w:val="FontStyle14"/>
          <w:rFonts w:eastAsia="Calibri"/>
          <w:sz w:val="28"/>
          <w:szCs w:val="28"/>
        </w:rPr>
        <w:t>ем</w:t>
      </w:r>
      <w:r w:rsidR="00090B99" w:rsidRPr="00F700E3">
        <w:rPr>
          <w:rStyle w:val="FontStyle14"/>
          <w:rFonts w:eastAsia="Calibri"/>
          <w:sz w:val="28"/>
          <w:szCs w:val="28"/>
        </w:rPr>
        <w:t xml:space="preserve"> пониженных участков местности, в целях принятия своевременных мер по предупреждению возникновения чрезвычайных ситуаций, </w:t>
      </w:r>
      <w:r w:rsidR="00DC2BD9" w:rsidRPr="00F700E3">
        <w:rPr>
          <w:bCs/>
          <w:spacing w:val="2"/>
          <w:sz w:val="28"/>
          <w:szCs w:val="28"/>
          <w:lang w:eastAsia="ru-RU"/>
        </w:rPr>
        <w:t xml:space="preserve">после тщательнейшей проработки </w:t>
      </w:r>
      <w:r w:rsidR="006E2E94" w:rsidRPr="00F700E3">
        <w:rPr>
          <w:bCs/>
          <w:spacing w:val="2"/>
          <w:sz w:val="28"/>
          <w:szCs w:val="28"/>
          <w:lang w:eastAsia="ru-RU"/>
        </w:rPr>
        <w:t>в апреле 201</w:t>
      </w:r>
      <w:r w:rsidR="00900D12" w:rsidRPr="00F700E3">
        <w:rPr>
          <w:bCs/>
          <w:spacing w:val="2"/>
          <w:sz w:val="28"/>
          <w:szCs w:val="28"/>
          <w:lang w:eastAsia="ru-RU"/>
        </w:rPr>
        <w:t>8</w:t>
      </w:r>
      <w:r w:rsidR="006E2E94" w:rsidRPr="00F700E3">
        <w:rPr>
          <w:bCs/>
          <w:spacing w:val="2"/>
          <w:sz w:val="28"/>
          <w:szCs w:val="28"/>
          <w:lang w:eastAsia="ru-RU"/>
        </w:rPr>
        <w:t xml:space="preserve"> проводились учения по </w:t>
      </w:r>
      <w:r w:rsidR="00090B99" w:rsidRPr="00F700E3">
        <w:rPr>
          <w:bCs/>
          <w:spacing w:val="2"/>
          <w:sz w:val="28"/>
          <w:szCs w:val="28"/>
          <w:lang w:eastAsia="ru-RU"/>
        </w:rPr>
        <w:t>заблаговременн</w:t>
      </w:r>
      <w:r w:rsidR="006E2E94" w:rsidRPr="00F700E3">
        <w:rPr>
          <w:bCs/>
          <w:spacing w:val="2"/>
          <w:sz w:val="28"/>
          <w:szCs w:val="28"/>
          <w:lang w:eastAsia="ru-RU"/>
        </w:rPr>
        <w:t>ой</w:t>
      </w:r>
      <w:r w:rsidR="00090B99" w:rsidRPr="00F700E3">
        <w:rPr>
          <w:bCs/>
          <w:spacing w:val="2"/>
          <w:sz w:val="28"/>
          <w:szCs w:val="28"/>
          <w:lang w:eastAsia="ru-RU"/>
        </w:rPr>
        <w:t xml:space="preserve"> эвакуаци</w:t>
      </w:r>
      <w:r w:rsidR="006E2E94" w:rsidRPr="00F700E3">
        <w:rPr>
          <w:bCs/>
          <w:spacing w:val="2"/>
          <w:sz w:val="28"/>
          <w:szCs w:val="28"/>
          <w:lang w:eastAsia="ru-RU"/>
        </w:rPr>
        <w:t>и</w:t>
      </w:r>
      <w:r w:rsidR="00090B99" w:rsidRPr="00F700E3">
        <w:rPr>
          <w:bCs/>
          <w:spacing w:val="2"/>
          <w:sz w:val="28"/>
          <w:szCs w:val="28"/>
          <w:lang w:eastAsia="ru-RU"/>
        </w:rPr>
        <w:t xml:space="preserve"> населения, сельскохозяйственных животных и материальных ценностей из зоны подтопления в пункт временного размещения Октябрьского муниципального образования, расположенный в спортивном клубе Факел</w:t>
      </w:r>
      <w:r w:rsidR="006E2E94" w:rsidRPr="00F700E3">
        <w:rPr>
          <w:bCs/>
          <w:spacing w:val="2"/>
          <w:sz w:val="28"/>
          <w:szCs w:val="28"/>
          <w:lang w:eastAsia="ru-RU"/>
        </w:rPr>
        <w:t>.</w:t>
      </w:r>
      <w:r w:rsidR="00DC2BD9" w:rsidRPr="00F700E3">
        <w:rPr>
          <w:bCs/>
          <w:spacing w:val="2"/>
          <w:sz w:val="28"/>
          <w:szCs w:val="28"/>
          <w:lang w:eastAsia="ru-RU"/>
        </w:rPr>
        <w:t xml:space="preserve"> Такие учения проводятся</w:t>
      </w:r>
      <w:r w:rsidR="00B454CB" w:rsidRPr="00F700E3">
        <w:rPr>
          <w:bCs/>
          <w:spacing w:val="2"/>
          <w:sz w:val="28"/>
          <w:szCs w:val="28"/>
          <w:lang w:eastAsia="ru-RU"/>
        </w:rPr>
        <w:t xml:space="preserve"> уже ежегодно</w:t>
      </w:r>
      <w:r w:rsidR="009757C0" w:rsidRPr="00F700E3">
        <w:rPr>
          <w:bCs/>
          <w:spacing w:val="2"/>
          <w:sz w:val="28"/>
          <w:szCs w:val="28"/>
          <w:lang w:eastAsia="ru-RU"/>
        </w:rPr>
        <w:t>, ведь</w:t>
      </w:r>
      <w:r w:rsidR="00B454CB" w:rsidRPr="00F700E3">
        <w:rPr>
          <w:bCs/>
          <w:spacing w:val="2"/>
          <w:sz w:val="28"/>
          <w:szCs w:val="28"/>
          <w:lang w:eastAsia="ru-RU"/>
        </w:rPr>
        <w:t xml:space="preserve"> </w:t>
      </w:r>
      <w:r w:rsidR="009757C0" w:rsidRPr="00F700E3">
        <w:rPr>
          <w:sz w:val="28"/>
          <w:szCs w:val="28"/>
        </w:rPr>
        <w:t xml:space="preserve">недопущение чрезвычайных ситуаций и действия в </w:t>
      </w:r>
      <w:r w:rsidR="009757C0" w:rsidRPr="00F700E3">
        <w:rPr>
          <w:rStyle w:val="0pt"/>
          <w:b w:val="0"/>
          <w:color w:val="auto"/>
          <w:sz w:val="28"/>
          <w:szCs w:val="28"/>
        </w:rPr>
        <w:t xml:space="preserve">чрезвычайных </w:t>
      </w:r>
      <w:r w:rsidR="009757C0" w:rsidRPr="00F700E3">
        <w:rPr>
          <w:sz w:val="28"/>
          <w:szCs w:val="28"/>
        </w:rPr>
        <w:t xml:space="preserve">ситуациях </w:t>
      </w:r>
      <w:r w:rsidR="009757C0" w:rsidRPr="00F700E3">
        <w:rPr>
          <w:bCs/>
          <w:spacing w:val="2"/>
          <w:sz w:val="28"/>
          <w:szCs w:val="28"/>
          <w:lang w:eastAsia="ru-RU"/>
        </w:rPr>
        <w:t xml:space="preserve">возможно только обученным персоналом и обученным населением. </w:t>
      </w:r>
    </w:p>
    <w:p w:rsidR="00090B99" w:rsidRPr="00F700E3" w:rsidRDefault="009757C0" w:rsidP="000F5378">
      <w:pPr>
        <w:widowControl w:val="0"/>
        <w:spacing w:after="0" w:line="240" w:lineRule="auto"/>
        <w:ind w:firstLine="709"/>
        <w:jc w:val="both"/>
        <w:rPr>
          <w:rFonts w:ascii="Times New Roman" w:eastAsia="Times New Roman" w:hAnsi="Times New Roman" w:cs="Times New Roman"/>
          <w:bCs/>
          <w:spacing w:val="2"/>
          <w:sz w:val="28"/>
          <w:szCs w:val="28"/>
          <w:lang w:eastAsia="ru-RU"/>
        </w:rPr>
      </w:pPr>
      <w:r w:rsidRPr="00F700E3">
        <w:rPr>
          <w:rFonts w:ascii="Times New Roman" w:eastAsia="Times New Roman" w:hAnsi="Times New Roman" w:cs="Times New Roman"/>
          <w:bCs/>
          <w:spacing w:val="2"/>
          <w:sz w:val="28"/>
          <w:szCs w:val="28"/>
          <w:lang w:eastAsia="ru-RU"/>
        </w:rPr>
        <w:t>Обязательным условием по предупреждению и ликвидации последствий чрезвычайных ситуаций и ведение гражданской обороны является</w:t>
      </w:r>
      <w:r w:rsidRPr="00F700E3">
        <w:rPr>
          <w:rFonts w:ascii="Times New Roman" w:eastAsia="Times New Roman" w:hAnsi="Times New Roman" w:cs="Times New Roman"/>
          <w:spacing w:val="2"/>
          <w:sz w:val="28"/>
          <w:szCs w:val="28"/>
        </w:rPr>
        <w:t xml:space="preserve"> </w:t>
      </w:r>
      <w:r w:rsidRPr="00F700E3">
        <w:rPr>
          <w:rFonts w:ascii="Times New Roman" w:eastAsia="Times New Roman" w:hAnsi="Times New Roman" w:cs="Times New Roman"/>
          <w:bCs/>
          <w:spacing w:val="2"/>
          <w:sz w:val="28"/>
          <w:szCs w:val="28"/>
          <w:lang w:eastAsia="ru-RU"/>
        </w:rPr>
        <w:t>оповещения населения</w:t>
      </w:r>
      <w:r w:rsidR="00325B1A" w:rsidRPr="00F700E3">
        <w:rPr>
          <w:rFonts w:ascii="Times New Roman" w:eastAsia="Times New Roman" w:hAnsi="Times New Roman" w:cs="Times New Roman"/>
          <w:spacing w:val="2"/>
          <w:sz w:val="28"/>
          <w:szCs w:val="28"/>
        </w:rPr>
        <w:t>.</w:t>
      </w:r>
      <w:r w:rsidRPr="00F700E3">
        <w:rPr>
          <w:rFonts w:ascii="Times New Roman" w:eastAsia="Times New Roman" w:hAnsi="Times New Roman" w:cs="Times New Roman"/>
          <w:spacing w:val="2"/>
          <w:sz w:val="28"/>
          <w:szCs w:val="28"/>
        </w:rPr>
        <w:t xml:space="preserve"> </w:t>
      </w:r>
      <w:r w:rsidRPr="00F700E3">
        <w:rPr>
          <w:rFonts w:ascii="Times New Roman" w:eastAsia="Times New Roman" w:hAnsi="Times New Roman" w:cs="Times New Roman"/>
          <w:bCs/>
          <w:spacing w:val="2"/>
          <w:sz w:val="28"/>
          <w:szCs w:val="28"/>
          <w:lang w:eastAsia="ru-RU"/>
        </w:rPr>
        <w:t>Для этих целей функционирует система оповещения «Тромбон». Для мобильного оповещения имеется мегафон ER-66S.</w:t>
      </w:r>
    </w:p>
    <w:p w:rsidR="00FD7E89" w:rsidRPr="00F700E3" w:rsidRDefault="00FD7E89" w:rsidP="000F5378">
      <w:pPr>
        <w:widowControl w:val="0"/>
        <w:spacing w:after="0" w:line="240" w:lineRule="auto"/>
        <w:ind w:firstLine="709"/>
        <w:jc w:val="both"/>
        <w:rPr>
          <w:rFonts w:ascii="Times New Roman" w:eastAsia="Times New Roman" w:hAnsi="Times New Roman" w:cs="Times New Roman"/>
          <w:bCs/>
          <w:spacing w:val="2"/>
          <w:sz w:val="28"/>
          <w:szCs w:val="28"/>
          <w:lang w:eastAsia="ru-RU"/>
        </w:rPr>
      </w:pPr>
    </w:p>
    <w:p w:rsidR="00B94FB9" w:rsidRPr="00F700E3" w:rsidRDefault="00B454CB" w:rsidP="000F5378">
      <w:pPr>
        <w:tabs>
          <w:tab w:val="num" w:pos="35"/>
        </w:tabs>
        <w:spacing w:after="0" w:line="240" w:lineRule="auto"/>
        <w:ind w:firstLine="709"/>
        <w:jc w:val="both"/>
        <w:outlineLvl w:val="8"/>
        <w:rPr>
          <w:rFonts w:ascii="Times New Roman" w:hAnsi="Times New Roman" w:cs="Times New Roman"/>
          <w:sz w:val="28"/>
          <w:szCs w:val="28"/>
        </w:rPr>
      </w:pPr>
      <w:r w:rsidRPr="00F700E3">
        <w:rPr>
          <w:rFonts w:ascii="Times New Roman" w:eastAsia="Times New Roman" w:hAnsi="Times New Roman" w:cs="Times New Roman"/>
          <w:bCs/>
          <w:spacing w:val="2"/>
          <w:sz w:val="28"/>
          <w:szCs w:val="28"/>
          <w:lang w:eastAsia="ru-RU"/>
        </w:rPr>
        <w:t>Неразрывно с</w:t>
      </w:r>
      <w:r w:rsidR="00B94FB9" w:rsidRPr="00F700E3">
        <w:rPr>
          <w:rFonts w:ascii="Times New Roman" w:eastAsia="Times New Roman" w:hAnsi="Times New Roman" w:cs="Times New Roman"/>
          <w:bCs/>
          <w:spacing w:val="2"/>
          <w:sz w:val="28"/>
          <w:szCs w:val="28"/>
          <w:lang w:eastAsia="ru-RU"/>
        </w:rPr>
        <w:t xml:space="preserve"> </w:t>
      </w:r>
      <w:r w:rsidRPr="00F700E3">
        <w:rPr>
          <w:rFonts w:ascii="Times New Roman" w:eastAsia="Times New Roman" w:hAnsi="Times New Roman" w:cs="Times New Roman"/>
          <w:bCs/>
          <w:spacing w:val="2"/>
          <w:sz w:val="28"/>
          <w:szCs w:val="28"/>
          <w:lang w:eastAsia="ru-RU"/>
        </w:rPr>
        <w:t xml:space="preserve">предыдущим связан и </w:t>
      </w:r>
      <w:r w:rsidR="00B94FB9" w:rsidRPr="00F700E3">
        <w:rPr>
          <w:rFonts w:ascii="Times New Roman" w:eastAsia="Times New Roman" w:hAnsi="Times New Roman" w:cs="Times New Roman"/>
          <w:bCs/>
          <w:spacing w:val="2"/>
          <w:sz w:val="28"/>
          <w:szCs w:val="28"/>
          <w:lang w:eastAsia="ru-RU"/>
        </w:rPr>
        <w:t xml:space="preserve">вопрос </w:t>
      </w:r>
      <w:r w:rsidR="00B94FB9" w:rsidRPr="00F700E3">
        <w:rPr>
          <w:rFonts w:ascii="Times New Roman" w:eastAsia="Times New Roman" w:hAnsi="Times New Roman" w:cs="Times New Roman"/>
          <w:bCs/>
          <w:spacing w:val="2"/>
          <w:sz w:val="28"/>
          <w:szCs w:val="28"/>
          <w:u w:val="single"/>
          <w:lang w:eastAsia="ru-RU"/>
        </w:rPr>
        <w:t>обеспечения первичных мер пожарной безопасности</w:t>
      </w:r>
      <w:r w:rsidR="00B94FB9" w:rsidRPr="00F700E3">
        <w:rPr>
          <w:rFonts w:ascii="Times New Roman" w:eastAsia="Times New Roman" w:hAnsi="Times New Roman" w:cs="Times New Roman"/>
          <w:bCs/>
          <w:spacing w:val="2"/>
          <w:sz w:val="28"/>
          <w:szCs w:val="28"/>
          <w:lang w:eastAsia="ru-RU"/>
        </w:rPr>
        <w:t>.</w:t>
      </w:r>
      <w:r w:rsidRPr="00F700E3">
        <w:rPr>
          <w:rFonts w:ascii="Times New Roman" w:eastAsia="Times New Roman" w:hAnsi="Times New Roman" w:cs="Times New Roman"/>
          <w:bCs/>
          <w:spacing w:val="2"/>
          <w:sz w:val="28"/>
          <w:szCs w:val="28"/>
          <w:lang w:eastAsia="ru-RU"/>
        </w:rPr>
        <w:t xml:space="preserve"> </w:t>
      </w:r>
      <w:r w:rsidR="00B94FB9" w:rsidRPr="00F700E3">
        <w:rPr>
          <w:rFonts w:ascii="Times New Roman" w:eastAsia="Times New Roman" w:hAnsi="Times New Roman" w:cs="Times New Roman"/>
          <w:bCs/>
          <w:spacing w:val="2"/>
          <w:sz w:val="28"/>
          <w:szCs w:val="28"/>
          <w:lang w:eastAsia="ru-RU"/>
        </w:rPr>
        <w:t xml:space="preserve"> </w:t>
      </w:r>
      <w:r w:rsidR="00621A80" w:rsidRPr="00F700E3">
        <w:rPr>
          <w:rFonts w:ascii="Times New Roman" w:eastAsia="Times New Roman" w:hAnsi="Times New Roman" w:cs="Times New Roman"/>
          <w:bCs/>
          <w:spacing w:val="2"/>
          <w:sz w:val="28"/>
          <w:szCs w:val="28"/>
          <w:lang w:eastAsia="ru-RU"/>
        </w:rPr>
        <w:t>Основной</w:t>
      </w:r>
      <w:r w:rsidR="00621A80" w:rsidRPr="00F700E3">
        <w:rPr>
          <w:rFonts w:ascii="Times New Roman" w:hAnsi="Times New Roman" w:cs="Times New Roman"/>
          <w:sz w:val="28"/>
          <w:szCs w:val="28"/>
        </w:rPr>
        <w:t xml:space="preserve"> формой работы администрации является </w:t>
      </w:r>
      <w:r w:rsidR="00621A80" w:rsidRPr="00F700E3">
        <w:rPr>
          <w:rStyle w:val="FontStyle12"/>
          <w:rFonts w:ascii="Times New Roman" w:hAnsi="Times New Roman" w:cs="Times New Roman"/>
          <w:i w:val="0"/>
          <w:iCs w:val="0"/>
          <w:sz w:val="28"/>
          <w:szCs w:val="28"/>
        </w:rPr>
        <w:t xml:space="preserve">плановая работа по пропаганде правил пожарной безопасности среди населения в форме инструктажей, правил застройки придомовых территорий с соблюдением мер пожарной безопасности. </w:t>
      </w:r>
      <w:r w:rsidR="00621A80" w:rsidRPr="00F700E3">
        <w:rPr>
          <w:rFonts w:ascii="Times New Roman" w:hAnsi="Times New Roman" w:cs="Times New Roman"/>
          <w:sz w:val="28"/>
          <w:szCs w:val="28"/>
        </w:rPr>
        <w:t>При проведении соревнований среди школьников были включены в программу конкурсы по действиям в чрезвычайных ситуациях</w:t>
      </w:r>
      <w:r w:rsidR="00621A80" w:rsidRPr="00F700E3">
        <w:rPr>
          <w:rStyle w:val="FontStyle12"/>
          <w:rFonts w:ascii="Times New Roman" w:hAnsi="Times New Roman" w:cs="Times New Roman"/>
          <w:i w:val="0"/>
          <w:iCs w:val="0"/>
          <w:sz w:val="28"/>
          <w:szCs w:val="28"/>
        </w:rPr>
        <w:t xml:space="preserve">. При проведении подворового обхода жилья распространялись памятки и листовки. </w:t>
      </w:r>
      <w:r w:rsidR="00621A80" w:rsidRPr="00F700E3">
        <w:rPr>
          <w:rFonts w:ascii="Times New Roman" w:hAnsi="Times New Roman" w:cs="Times New Roman"/>
          <w:sz w:val="28"/>
          <w:szCs w:val="28"/>
        </w:rPr>
        <w:t xml:space="preserve">В 2018 году проинструктировано 741 человек, с раздачей 1793 памяток, проведено три схода граждан. К раздаче населению идут разработанные администрацией Октябрьского муниципального образования памятки: «Действия населения при пожаре» и «Памятка для населения об особом противопожарном режиме» и «Как начинается и распространяется пожар в доме языком цифр». </w:t>
      </w:r>
      <w:r w:rsidR="00621A80" w:rsidRPr="00F700E3">
        <w:rPr>
          <w:rStyle w:val="FontStyle12"/>
          <w:rFonts w:ascii="Times New Roman" w:hAnsi="Times New Roman" w:cs="Times New Roman"/>
          <w:i w:val="0"/>
          <w:iCs w:val="0"/>
          <w:sz w:val="28"/>
          <w:szCs w:val="28"/>
        </w:rPr>
        <w:t>Ведется постоянная работа для поддержания источников пожарного водоснабжения и подъездов к ним в исправном состоянии.</w:t>
      </w:r>
      <w:r w:rsidR="00A9435E" w:rsidRPr="00F700E3">
        <w:rPr>
          <w:rFonts w:ascii="Times New Roman" w:hAnsi="Times New Roman" w:cs="Times New Roman"/>
          <w:sz w:val="28"/>
          <w:szCs w:val="28"/>
        </w:rPr>
        <w:t xml:space="preserve"> В рамках обеспечения противопожарных мероприятий</w:t>
      </w:r>
      <w:r w:rsidR="00D13D7E" w:rsidRPr="00F700E3">
        <w:rPr>
          <w:rFonts w:ascii="Times New Roman" w:hAnsi="Times New Roman" w:cs="Times New Roman"/>
          <w:sz w:val="28"/>
          <w:szCs w:val="28"/>
        </w:rPr>
        <w:t>,</w:t>
      </w:r>
      <w:r w:rsidR="00A9435E" w:rsidRPr="00F700E3">
        <w:rPr>
          <w:rFonts w:ascii="Times New Roman" w:hAnsi="Times New Roman" w:cs="Times New Roman"/>
          <w:sz w:val="28"/>
          <w:szCs w:val="28"/>
        </w:rPr>
        <w:t xml:space="preserve"> очищен и отремонтирован пожарный водоем емкостью 70 куб. м. на территории клуба.</w:t>
      </w:r>
    </w:p>
    <w:p w:rsidR="00A9435E" w:rsidRPr="00F700E3" w:rsidRDefault="00B94FB9" w:rsidP="000F5378">
      <w:pPr>
        <w:spacing w:after="0" w:line="240" w:lineRule="auto"/>
        <w:ind w:firstLine="709"/>
        <w:jc w:val="both"/>
        <w:rPr>
          <w:rFonts w:ascii="Times New Roman" w:hAnsi="Times New Roman" w:cs="Times New Roman"/>
          <w:sz w:val="28"/>
          <w:szCs w:val="28"/>
        </w:rPr>
      </w:pPr>
      <w:r w:rsidRPr="00F700E3">
        <w:rPr>
          <w:rStyle w:val="FontStyle12"/>
          <w:rFonts w:ascii="Times New Roman" w:hAnsi="Times New Roman" w:cs="Times New Roman"/>
          <w:i w:val="0"/>
          <w:iCs w:val="0"/>
          <w:sz w:val="28"/>
          <w:szCs w:val="28"/>
        </w:rPr>
        <w:t xml:space="preserve">Для снижения риска возникновения пожаров с момента схода снежного покрова на территории проводилась работа по очистке территории населенного пункта и прилегающей территории от бытовых отходов. </w:t>
      </w:r>
      <w:r w:rsidR="00A9435E" w:rsidRPr="00F700E3">
        <w:rPr>
          <w:rFonts w:ascii="Times New Roman" w:hAnsi="Times New Roman" w:cs="Times New Roman"/>
          <w:sz w:val="28"/>
          <w:szCs w:val="28"/>
        </w:rPr>
        <w:t>Ликвидирована несанкционированная свалка вблизи магистральной железнодорожной линии убрали гору промышленных и бытовых отходов вблизи 125 км ВСЖД.</w:t>
      </w:r>
    </w:p>
    <w:p w:rsidR="00B94FB9" w:rsidRPr="00F700E3" w:rsidRDefault="00B94FB9" w:rsidP="000F5378">
      <w:pPr>
        <w:pStyle w:val="Style5"/>
        <w:widowControl/>
        <w:spacing w:line="240" w:lineRule="auto"/>
        <w:ind w:firstLine="709"/>
        <w:outlineLvl w:val="8"/>
        <w:rPr>
          <w:rStyle w:val="FontStyle12"/>
          <w:rFonts w:ascii="Times New Roman" w:hAnsi="Times New Roman" w:cs="Times New Roman"/>
          <w:i w:val="0"/>
          <w:iCs w:val="0"/>
          <w:sz w:val="28"/>
          <w:szCs w:val="28"/>
        </w:rPr>
      </w:pPr>
    </w:p>
    <w:p w:rsidR="0084476C" w:rsidRPr="00F700E3" w:rsidRDefault="0084476C" w:rsidP="000F5378">
      <w:pPr>
        <w:pStyle w:val="a4"/>
        <w:spacing w:after="0"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Жилой сектор Октябрьского муниципального образования непосредственно граничит с лесным массивом в районе улицы Матросова. Много участков улиц граничит с болотами, эти участки тоже требуют выполнение </w:t>
      </w:r>
      <w:r w:rsidR="001B3862" w:rsidRPr="00F700E3">
        <w:rPr>
          <w:rFonts w:ascii="Times New Roman" w:hAnsi="Times New Roman" w:cs="Times New Roman"/>
          <w:sz w:val="28"/>
          <w:szCs w:val="28"/>
        </w:rPr>
        <w:t>минерализованных</w:t>
      </w:r>
      <w:r w:rsidRPr="00F700E3">
        <w:rPr>
          <w:rFonts w:ascii="Times New Roman" w:hAnsi="Times New Roman" w:cs="Times New Roman"/>
          <w:sz w:val="28"/>
          <w:szCs w:val="28"/>
        </w:rPr>
        <w:t xml:space="preserve"> полос.  В осенний период на территории Октябрьского муниципального образования проведена опашка улицы Раздольная – порядка 2 км. По обращению администрации поселения, жителями улиц Рейда и Болотная проведено </w:t>
      </w:r>
      <w:r w:rsidR="001B3862" w:rsidRPr="00F700E3">
        <w:rPr>
          <w:rFonts w:ascii="Times New Roman" w:hAnsi="Times New Roman" w:cs="Times New Roman"/>
          <w:sz w:val="28"/>
          <w:szCs w:val="28"/>
        </w:rPr>
        <w:t>окашивание</w:t>
      </w:r>
      <w:r w:rsidRPr="00F700E3">
        <w:rPr>
          <w:rFonts w:ascii="Times New Roman" w:hAnsi="Times New Roman" w:cs="Times New Roman"/>
          <w:sz w:val="28"/>
          <w:szCs w:val="28"/>
        </w:rPr>
        <w:t xml:space="preserve"> порядка 3 км. В весенне-летний период 201</w:t>
      </w:r>
      <w:r w:rsidR="00900D12" w:rsidRPr="00F700E3">
        <w:rPr>
          <w:rFonts w:ascii="Times New Roman" w:hAnsi="Times New Roman" w:cs="Times New Roman"/>
          <w:sz w:val="28"/>
          <w:szCs w:val="28"/>
        </w:rPr>
        <w:t>8</w:t>
      </w:r>
      <w:r w:rsidRPr="00F700E3">
        <w:rPr>
          <w:rFonts w:ascii="Times New Roman" w:hAnsi="Times New Roman" w:cs="Times New Roman"/>
          <w:sz w:val="28"/>
          <w:szCs w:val="28"/>
        </w:rPr>
        <w:t xml:space="preserve"> года: выполнено 14 км минерализованных полос</w:t>
      </w:r>
      <w:r w:rsidR="00A9435E" w:rsidRPr="00F700E3">
        <w:rPr>
          <w:rFonts w:ascii="Times New Roman" w:hAnsi="Times New Roman" w:cs="Times New Roman"/>
          <w:sz w:val="28"/>
          <w:szCs w:val="28"/>
        </w:rPr>
        <w:t>.</w:t>
      </w:r>
      <w:r w:rsidRPr="00F700E3">
        <w:rPr>
          <w:rFonts w:ascii="Times New Roman" w:hAnsi="Times New Roman" w:cs="Times New Roman"/>
          <w:sz w:val="28"/>
          <w:szCs w:val="28"/>
        </w:rPr>
        <w:t xml:space="preserve"> </w:t>
      </w:r>
    </w:p>
    <w:p w:rsidR="00900D12" w:rsidRPr="00F700E3" w:rsidRDefault="00900D12"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Произведен отжиг сухой травы на болотах:</w:t>
      </w:r>
    </w:p>
    <w:p w:rsidR="00900D12" w:rsidRPr="00F700E3" w:rsidRDefault="00900D12" w:rsidP="000F5378">
      <w:pPr>
        <w:pStyle w:val="a4"/>
        <w:numPr>
          <w:ilvl w:val="0"/>
          <w:numId w:val="25"/>
        </w:num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Между улицей Горького и поселковым кладбищем;</w:t>
      </w:r>
    </w:p>
    <w:p w:rsidR="00900D12" w:rsidRPr="00F700E3" w:rsidRDefault="00900D12" w:rsidP="000F5378">
      <w:pPr>
        <w:pStyle w:val="a4"/>
        <w:numPr>
          <w:ilvl w:val="0"/>
          <w:numId w:val="25"/>
        </w:num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От 125 км ВСЖД до ул. Тимирязева;</w:t>
      </w:r>
    </w:p>
    <w:p w:rsidR="00900D12" w:rsidRPr="00F700E3" w:rsidRDefault="00900D12" w:rsidP="000F5378">
      <w:pPr>
        <w:pStyle w:val="a4"/>
        <w:numPr>
          <w:ilvl w:val="0"/>
          <w:numId w:val="25"/>
        </w:num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В районе улицы Комарова.</w:t>
      </w:r>
    </w:p>
    <w:p w:rsidR="0084476C" w:rsidRPr="00F700E3" w:rsidRDefault="0084476C" w:rsidP="000F5378">
      <w:pPr>
        <w:pStyle w:val="a4"/>
        <w:spacing w:after="0" w:line="240" w:lineRule="auto"/>
        <w:ind w:left="0" w:firstLine="709"/>
        <w:jc w:val="both"/>
        <w:rPr>
          <w:rFonts w:ascii="Times New Roman" w:hAnsi="Times New Roman" w:cs="Times New Roman"/>
          <w:sz w:val="28"/>
          <w:szCs w:val="28"/>
        </w:rPr>
      </w:pPr>
    </w:p>
    <w:p w:rsidR="0084476C" w:rsidRPr="00F700E3" w:rsidRDefault="0084476C" w:rsidP="000F5378">
      <w:pPr>
        <w:pStyle w:val="a4"/>
        <w:spacing w:after="0"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rPr>
        <w:t>Для обеспечения пожарной безопасности жилых зданий и объектов экономики, расположенных на территории Октябрьского муниципального образования, кроме ПЧ-</w:t>
      </w:r>
      <w:r w:rsidRPr="00F700E3">
        <w:rPr>
          <w:rFonts w:ascii="Times New Roman" w:hAnsi="Times New Roman" w:cs="Times New Roman"/>
          <w:sz w:val="28"/>
          <w:szCs w:val="28"/>
        </w:rPr>
        <w:lastRenderedPageBreak/>
        <w:t>121 и ПЧ-120, в администрации и на промышленных предприятиях имеются подготовленные люди и специальная техника</w:t>
      </w:r>
      <w:r w:rsidR="00A9435E" w:rsidRPr="00F700E3">
        <w:rPr>
          <w:rFonts w:ascii="Times New Roman" w:hAnsi="Times New Roman" w:cs="Times New Roman"/>
          <w:sz w:val="28"/>
          <w:szCs w:val="28"/>
        </w:rPr>
        <w:t xml:space="preserve">, у </w:t>
      </w:r>
      <w:r w:rsidR="00F03A2C" w:rsidRPr="00F700E3">
        <w:rPr>
          <w:rFonts w:ascii="Times New Roman" w:hAnsi="Times New Roman" w:cs="Times New Roman"/>
          <w:sz w:val="28"/>
          <w:szCs w:val="28"/>
        </w:rPr>
        <w:t>администрации</w:t>
      </w:r>
      <w:r w:rsidRPr="00F700E3">
        <w:rPr>
          <w:rFonts w:ascii="Times New Roman" w:hAnsi="Times New Roman" w:cs="Times New Roman"/>
          <w:sz w:val="28"/>
          <w:szCs w:val="28"/>
        </w:rPr>
        <w:t xml:space="preserve"> Октябрьского муниципального образования имеется постоянная связь со всеми формированиями, для оперативного реагирования. Кроме всего в ООО «</w:t>
      </w:r>
      <w:r w:rsidR="00A9435E" w:rsidRPr="00F700E3">
        <w:rPr>
          <w:rFonts w:ascii="Times New Roman" w:hAnsi="Times New Roman" w:cs="Times New Roman"/>
          <w:sz w:val="28"/>
          <w:szCs w:val="28"/>
        </w:rPr>
        <w:t>Октябрьский ЛЗК</w:t>
      </w:r>
      <w:r w:rsidRPr="00F700E3">
        <w:rPr>
          <w:rFonts w:ascii="Times New Roman" w:hAnsi="Times New Roman" w:cs="Times New Roman"/>
          <w:sz w:val="28"/>
          <w:szCs w:val="28"/>
        </w:rPr>
        <w:t xml:space="preserve">» в режиме постоянной готовности находится трал для переброски тяжелой техники. </w:t>
      </w:r>
    </w:p>
    <w:p w:rsidR="00A9435E" w:rsidRPr="00F700E3" w:rsidRDefault="00A9435E" w:rsidP="000F537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766AE6" w:rsidRPr="00F700E3" w:rsidRDefault="00A24019" w:rsidP="000F5378">
      <w:pPr>
        <w:shd w:val="clear" w:color="auto" w:fill="FFFFFF"/>
        <w:spacing w:after="0" w:line="240" w:lineRule="auto"/>
        <w:ind w:firstLine="709"/>
        <w:jc w:val="both"/>
        <w:textAlignment w:val="baseline"/>
        <w:rPr>
          <w:rFonts w:ascii="Times New Roman" w:hAnsi="Times New Roman" w:cs="Times New Roman"/>
          <w:sz w:val="28"/>
          <w:szCs w:val="28"/>
        </w:rPr>
      </w:pPr>
      <w:r w:rsidRPr="00F700E3">
        <w:rPr>
          <w:rFonts w:ascii="Times New Roman" w:eastAsia="Times New Roman" w:hAnsi="Times New Roman" w:cs="Times New Roman"/>
          <w:bCs/>
          <w:spacing w:val="2"/>
          <w:sz w:val="28"/>
          <w:szCs w:val="28"/>
          <w:lang w:eastAsia="ru-RU"/>
        </w:rPr>
        <w:t>Создание</w:t>
      </w:r>
      <w:r w:rsidR="00BD23FC" w:rsidRPr="00F700E3">
        <w:rPr>
          <w:rFonts w:ascii="Times New Roman" w:eastAsia="Times New Roman" w:hAnsi="Times New Roman" w:cs="Times New Roman"/>
          <w:bCs/>
          <w:spacing w:val="2"/>
          <w:sz w:val="28"/>
          <w:szCs w:val="28"/>
          <w:lang w:eastAsia="ru-RU"/>
        </w:rPr>
        <w:t>м</w:t>
      </w:r>
      <w:r w:rsidRPr="00F700E3">
        <w:rPr>
          <w:rFonts w:ascii="Times New Roman" w:eastAsia="Times New Roman" w:hAnsi="Times New Roman" w:cs="Times New Roman"/>
          <w:bCs/>
          <w:spacing w:val="2"/>
          <w:sz w:val="28"/>
          <w:szCs w:val="28"/>
          <w:lang w:eastAsia="ru-RU"/>
        </w:rPr>
        <w:t xml:space="preserve"> </w:t>
      </w:r>
      <w:r w:rsidR="00FD7E89" w:rsidRPr="00F700E3">
        <w:rPr>
          <w:rFonts w:ascii="Times New Roman" w:eastAsia="Times New Roman" w:hAnsi="Times New Roman" w:cs="Times New Roman"/>
          <w:bCs/>
          <w:spacing w:val="2"/>
          <w:sz w:val="28"/>
          <w:szCs w:val="28"/>
          <w:lang w:eastAsia="ru-RU"/>
        </w:rPr>
        <w:t xml:space="preserve">условий для организации досуга и обеспечения жителей поселения </w:t>
      </w:r>
      <w:r w:rsidR="00FD7E89" w:rsidRPr="00F700E3">
        <w:rPr>
          <w:rFonts w:ascii="Times New Roman" w:eastAsia="Times New Roman" w:hAnsi="Times New Roman" w:cs="Times New Roman"/>
          <w:bCs/>
          <w:spacing w:val="2"/>
          <w:sz w:val="28"/>
          <w:szCs w:val="28"/>
          <w:u w:val="single"/>
          <w:lang w:eastAsia="ru-RU"/>
        </w:rPr>
        <w:t>услугами организаций культуры</w:t>
      </w:r>
      <w:r w:rsidR="00F03A2C" w:rsidRPr="00F700E3">
        <w:rPr>
          <w:rFonts w:ascii="Times New Roman" w:hAnsi="Times New Roman" w:cs="Times New Roman"/>
          <w:sz w:val="28"/>
          <w:szCs w:val="28"/>
        </w:rPr>
        <w:t xml:space="preserve"> на </w:t>
      </w:r>
      <w:r w:rsidR="00DF0647" w:rsidRPr="00F700E3">
        <w:rPr>
          <w:rFonts w:ascii="Times New Roman" w:hAnsi="Times New Roman" w:cs="Times New Roman"/>
          <w:sz w:val="28"/>
          <w:szCs w:val="28"/>
        </w:rPr>
        <w:t>территории Октябрьского муниципального обра</w:t>
      </w:r>
      <w:r w:rsidR="00F03A2C" w:rsidRPr="00F700E3">
        <w:rPr>
          <w:rFonts w:ascii="Times New Roman" w:hAnsi="Times New Roman" w:cs="Times New Roman"/>
          <w:sz w:val="28"/>
          <w:szCs w:val="28"/>
        </w:rPr>
        <w:t xml:space="preserve">зования </w:t>
      </w:r>
      <w:r w:rsidR="00BD23FC" w:rsidRPr="00F700E3">
        <w:rPr>
          <w:rFonts w:ascii="Times New Roman" w:hAnsi="Times New Roman" w:cs="Times New Roman"/>
          <w:sz w:val="28"/>
          <w:szCs w:val="28"/>
        </w:rPr>
        <w:t>занимается</w:t>
      </w:r>
      <w:r w:rsidR="00F03A2C" w:rsidRPr="00F700E3">
        <w:rPr>
          <w:rFonts w:ascii="Times New Roman" w:hAnsi="Times New Roman" w:cs="Times New Roman"/>
          <w:sz w:val="28"/>
          <w:szCs w:val="28"/>
        </w:rPr>
        <w:t xml:space="preserve"> Муниципальное бюджетное учреждение</w:t>
      </w:r>
      <w:r w:rsidR="00DF0647" w:rsidRPr="00F700E3">
        <w:rPr>
          <w:rFonts w:ascii="Times New Roman" w:hAnsi="Times New Roman" w:cs="Times New Roman"/>
          <w:sz w:val="28"/>
          <w:szCs w:val="28"/>
        </w:rPr>
        <w:t xml:space="preserve"> «Культурно – спортивный центр» Октябрьского муниципального образования.</w:t>
      </w:r>
      <w:r w:rsidR="00766AE6" w:rsidRPr="00F700E3">
        <w:rPr>
          <w:rFonts w:ascii="Times New Roman" w:hAnsi="Times New Roman" w:cs="Times New Roman"/>
          <w:sz w:val="28"/>
          <w:szCs w:val="28"/>
        </w:rPr>
        <w:t xml:space="preserve"> В состав Учреждения входят: Досуговый центр, спортивный клуб «Факел» и Библиотека семейного чтения.</w:t>
      </w:r>
    </w:p>
    <w:p w:rsidR="00766AE6" w:rsidRPr="00F700E3" w:rsidRDefault="00766AE6" w:rsidP="000F5378">
      <w:pPr>
        <w:pStyle w:val="a5"/>
        <w:ind w:firstLine="709"/>
        <w:jc w:val="both"/>
        <w:rPr>
          <w:rFonts w:ascii="Times New Roman" w:hAnsi="Times New Roman"/>
          <w:sz w:val="28"/>
          <w:szCs w:val="28"/>
        </w:rPr>
      </w:pPr>
    </w:p>
    <w:p w:rsidR="00766AE6" w:rsidRPr="00F700E3" w:rsidRDefault="00BD23FC" w:rsidP="000F5378">
      <w:pPr>
        <w:pStyle w:val="a4"/>
        <w:spacing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Кадровый состав Досугового центра состоит из двух преподавателей по вокалу (профессиональные музыкальные работники), преподавателя кружка по хореографии, художественного руководителя, культорганизатора (все имеют высшее педагогическое образование). </w:t>
      </w:r>
    </w:p>
    <w:p w:rsidR="00FE396E" w:rsidRPr="00F700E3" w:rsidRDefault="00FE396E" w:rsidP="000F5378">
      <w:pPr>
        <w:ind w:firstLine="709"/>
        <w:jc w:val="both"/>
        <w:rPr>
          <w:rFonts w:ascii="Times New Roman" w:eastAsia="Times New Roman" w:hAnsi="Times New Roman" w:cs="Times New Roman"/>
          <w:sz w:val="28"/>
          <w:szCs w:val="28"/>
          <w:lang w:eastAsia="ru-RU"/>
        </w:rPr>
      </w:pPr>
      <w:r w:rsidRPr="00F700E3">
        <w:rPr>
          <w:rFonts w:ascii="Times New Roman" w:eastAsia="Times New Roman" w:hAnsi="Times New Roman" w:cs="Times New Roman"/>
          <w:sz w:val="28"/>
          <w:szCs w:val="28"/>
          <w:lang w:eastAsia="ru-RU"/>
        </w:rPr>
        <w:t>На сегодняшний день в кружках и студиях занимается:</w:t>
      </w:r>
    </w:p>
    <w:p w:rsidR="00FE396E" w:rsidRPr="00F700E3" w:rsidRDefault="00FE396E" w:rsidP="000F5378">
      <w:pPr>
        <w:pStyle w:val="a4"/>
        <w:widowControl w:val="0"/>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700E3">
        <w:rPr>
          <w:rFonts w:ascii="Times New Roman" w:hAnsi="Times New Roman" w:cs="Times New Roman"/>
          <w:sz w:val="28"/>
          <w:szCs w:val="28"/>
        </w:rPr>
        <w:t xml:space="preserve">в хореографической студии – 41 человек, занятия проводятся в здании </w:t>
      </w:r>
      <w:r w:rsidR="00325B1A" w:rsidRPr="00F700E3">
        <w:rPr>
          <w:rFonts w:ascii="Times New Roman" w:hAnsi="Times New Roman" w:cs="Times New Roman"/>
          <w:sz w:val="28"/>
          <w:szCs w:val="28"/>
        </w:rPr>
        <w:t>Досугового Центра</w:t>
      </w:r>
      <w:r w:rsidRPr="00F700E3">
        <w:rPr>
          <w:rFonts w:ascii="Times New Roman" w:hAnsi="Times New Roman" w:cs="Times New Roman"/>
          <w:sz w:val="28"/>
          <w:szCs w:val="28"/>
        </w:rPr>
        <w:t xml:space="preserve"> и здании спортивного клуба «Факел»;</w:t>
      </w:r>
    </w:p>
    <w:p w:rsidR="00FE396E" w:rsidRPr="00F700E3" w:rsidRDefault="00FE396E" w:rsidP="000F5378">
      <w:pPr>
        <w:pStyle w:val="a4"/>
        <w:widowControl w:val="0"/>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700E3">
        <w:rPr>
          <w:rFonts w:ascii="Times New Roman" w:hAnsi="Times New Roman" w:cs="Times New Roman"/>
          <w:sz w:val="28"/>
          <w:szCs w:val="28"/>
        </w:rPr>
        <w:t xml:space="preserve">в двух вокальных студиях – 63 человека, занятия проводятся в здании </w:t>
      </w:r>
      <w:r w:rsidR="00325B1A" w:rsidRPr="00F700E3">
        <w:rPr>
          <w:rFonts w:ascii="Times New Roman" w:hAnsi="Times New Roman" w:cs="Times New Roman"/>
          <w:sz w:val="28"/>
          <w:szCs w:val="28"/>
        </w:rPr>
        <w:t>Досугового Центра</w:t>
      </w:r>
      <w:r w:rsidRPr="00F700E3">
        <w:rPr>
          <w:rFonts w:ascii="Times New Roman" w:hAnsi="Times New Roman" w:cs="Times New Roman"/>
          <w:sz w:val="28"/>
          <w:szCs w:val="28"/>
        </w:rPr>
        <w:t xml:space="preserve"> и здании спортивного клуба «Факел»;</w:t>
      </w:r>
    </w:p>
    <w:p w:rsidR="00FE396E" w:rsidRPr="00F700E3" w:rsidRDefault="00FE396E" w:rsidP="000F5378">
      <w:pPr>
        <w:pStyle w:val="a4"/>
        <w:widowControl w:val="0"/>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700E3">
        <w:rPr>
          <w:rFonts w:ascii="Times New Roman" w:hAnsi="Times New Roman" w:cs="Times New Roman"/>
          <w:sz w:val="28"/>
          <w:szCs w:val="28"/>
        </w:rPr>
        <w:t xml:space="preserve">движение под музыку для ветеранов (проводят специалисты из числа ветеранов на общественных началах) – 13 человек, занятия проводятся в здании </w:t>
      </w:r>
      <w:r w:rsidR="00325B1A" w:rsidRPr="00F700E3">
        <w:rPr>
          <w:rFonts w:ascii="Times New Roman" w:hAnsi="Times New Roman" w:cs="Times New Roman"/>
          <w:sz w:val="28"/>
          <w:szCs w:val="28"/>
        </w:rPr>
        <w:t>Досугового Центра</w:t>
      </w:r>
      <w:r w:rsidRPr="00F700E3">
        <w:rPr>
          <w:rFonts w:ascii="Times New Roman" w:hAnsi="Times New Roman" w:cs="Times New Roman"/>
          <w:sz w:val="28"/>
          <w:szCs w:val="28"/>
        </w:rPr>
        <w:t>;</w:t>
      </w:r>
    </w:p>
    <w:p w:rsidR="00FE396E" w:rsidRPr="00F700E3" w:rsidRDefault="00FE396E" w:rsidP="000F5378">
      <w:pPr>
        <w:pStyle w:val="a4"/>
        <w:widowControl w:val="0"/>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700E3">
        <w:rPr>
          <w:rFonts w:ascii="Times New Roman" w:hAnsi="Times New Roman" w:cs="Times New Roman"/>
          <w:sz w:val="28"/>
          <w:szCs w:val="28"/>
        </w:rPr>
        <w:t xml:space="preserve">рисование для ветеранов (проводят специалисты из числа ветеранов на общественных началах) – 15 человек, занятия проводятся в здании </w:t>
      </w:r>
      <w:r w:rsidR="00325B1A" w:rsidRPr="00F700E3">
        <w:rPr>
          <w:rFonts w:ascii="Times New Roman" w:hAnsi="Times New Roman" w:cs="Times New Roman"/>
          <w:sz w:val="28"/>
          <w:szCs w:val="28"/>
        </w:rPr>
        <w:t>Досугового Центра</w:t>
      </w:r>
      <w:r w:rsidRPr="00F700E3">
        <w:rPr>
          <w:rFonts w:ascii="Times New Roman" w:hAnsi="Times New Roman" w:cs="Times New Roman"/>
          <w:sz w:val="28"/>
          <w:szCs w:val="28"/>
        </w:rPr>
        <w:t>;</w:t>
      </w:r>
    </w:p>
    <w:p w:rsidR="00FE396E" w:rsidRPr="00F700E3" w:rsidRDefault="00FE396E" w:rsidP="000F5378">
      <w:pPr>
        <w:pStyle w:val="a4"/>
        <w:widowControl w:val="0"/>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700E3">
        <w:rPr>
          <w:rFonts w:ascii="Times New Roman" w:hAnsi="Times New Roman" w:cs="Times New Roman"/>
          <w:sz w:val="28"/>
          <w:szCs w:val="28"/>
        </w:rPr>
        <w:t xml:space="preserve">посиделки ветеранов (проводят специалисты из числа ветеранов на общественных началах) – 35-50 человек, из них два баяниста, проводятся в здании </w:t>
      </w:r>
      <w:r w:rsidR="00325B1A" w:rsidRPr="00F700E3">
        <w:rPr>
          <w:rFonts w:ascii="Times New Roman" w:hAnsi="Times New Roman" w:cs="Times New Roman"/>
          <w:sz w:val="28"/>
          <w:szCs w:val="28"/>
        </w:rPr>
        <w:t>Досугового Центра</w:t>
      </w:r>
      <w:r w:rsidRPr="00F700E3">
        <w:rPr>
          <w:rFonts w:ascii="Times New Roman" w:hAnsi="Times New Roman" w:cs="Times New Roman"/>
          <w:sz w:val="28"/>
          <w:szCs w:val="28"/>
        </w:rPr>
        <w:t>;</w:t>
      </w:r>
    </w:p>
    <w:p w:rsidR="00FE396E" w:rsidRPr="00F700E3" w:rsidRDefault="00FE396E" w:rsidP="000F5378">
      <w:pPr>
        <w:pStyle w:val="a4"/>
        <w:widowControl w:val="0"/>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700E3">
        <w:rPr>
          <w:rFonts w:ascii="Times New Roman" w:hAnsi="Times New Roman" w:cs="Times New Roman"/>
          <w:sz w:val="28"/>
          <w:szCs w:val="28"/>
        </w:rPr>
        <w:t>кружок «Мягкая игрушка» от районного дома творчества – 27 человек, занятия проводятся в здании МБОУ СОШ № 2;</w:t>
      </w:r>
    </w:p>
    <w:p w:rsidR="00FE396E" w:rsidRPr="00F700E3" w:rsidRDefault="00FE396E" w:rsidP="000F5378">
      <w:pPr>
        <w:pStyle w:val="a4"/>
        <w:widowControl w:val="0"/>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700E3">
        <w:rPr>
          <w:rFonts w:ascii="Times New Roman" w:hAnsi="Times New Roman" w:cs="Times New Roman"/>
          <w:sz w:val="28"/>
          <w:szCs w:val="28"/>
        </w:rPr>
        <w:t>кружок «Соломка» от районного дома творчества – 31 человека, занятия проводятся в здании МБОУ СОШ № 2.</w:t>
      </w:r>
    </w:p>
    <w:p w:rsidR="00766AE6" w:rsidRPr="00F700E3" w:rsidRDefault="00766AE6" w:rsidP="000F5378">
      <w:pPr>
        <w:pStyle w:val="a4"/>
        <w:spacing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На протяжении 2018 года для жителей Октябрьского муниципального образования и гостей поселения при участии творческих коллективов проведено 187 мероприятий. </w:t>
      </w:r>
      <w:r w:rsidR="00FE396E" w:rsidRPr="00F700E3">
        <w:rPr>
          <w:rFonts w:ascii="Times New Roman" w:hAnsi="Times New Roman" w:cs="Times New Roman"/>
          <w:sz w:val="28"/>
          <w:szCs w:val="28"/>
        </w:rPr>
        <w:t>Самым ярким был</w:t>
      </w:r>
      <w:r w:rsidRPr="00F700E3">
        <w:rPr>
          <w:rFonts w:ascii="Times New Roman" w:hAnsi="Times New Roman" w:cs="Times New Roman"/>
          <w:sz w:val="28"/>
          <w:szCs w:val="28"/>
        </w:rPr>
        <w:t xml:space="preserve"> Д</w:t>
      </w:r>
      <w:r w:rsidR="00FE396E" w:rsidRPr="00F700E3">
        <w:rPr>
          <w:rFonts w:ascii="Times New Roman" w:hAnsi="Times New Roman" w:cs="Times New Roman"/>
          <w:sz w:val="28"/>
          <w:szCs w:val="28"/>
        </w:rPr>
        <w:t>е</w:t>
      </w:r>
      <w:r w:rsidRPr="00F700E3">
        <w:rPr>
          <w:rFonts w:ascii="Times New Roman" w:hAnsi="Times New Roman" w:cs="Times New Roman"/>
          <w:sz w:val="28"/>
          <w:szCs w:val="28"/>
        </w:rPr>
        <w:t>н</w:t>
      </w:r>
      <w:r w:rsidR="00FE396E" w:rsidRPr="00F700E3">
        <w:rPr>
          <w:rFonts w:ascii="Times New Roman" w:hAnsi="Times New Roman" w:cs="Times New Roman"/>
          <w:sz w:val="28"/>
          <w:szCs w:val="28"/>
        </w:rPr>
        <w:t>ь</w:t>
      </w:r>
      <w:r w:rsidRPr="00F700E3">
        <w:rPr>
          <w:rFonts w:ascii="Times New Roman" w:hAnsi="Times New Roman" w:cs="Times New Roman"/>
          <w:sz w:val="28"/>
          <w:szCs w:val="28"/>
        </w:rPr>
        <w:t xml:space="preserve"> поселка. На празднике побывало рекордное количество человек, около 500! На Дне поселка жителей радовали своим выступлением </w:t>
      </w:r>
      <w:r w:rsidR="00325B1A" w:rsidRPr="00F700E3">
        <w:rPr>
          <w:rFonts w:ascii="Times New Roman" w:hAnsi="Times New Roman" w:cs="Times New Roman"/>
          <w:sz w:val="28"/>
          <w:szCs w:val="28"/>
        </w:rPr>
        <w:t xml:space="preserve">кроме наших артистов: - </w:t>
      </w:r>
      <w:r w:rsidRPr="00F700E3">
        <w:rPr>
          <w:rFonts w:ascii="Times New Roman" w:hAnsi="Times New Roman" w:cs="Times New Roman"/>
          <w:sz w:val="28"/>
          <w:szCs w:val="28"/>
        </w:rPr>
        <w:t>народный хореографический ансамбль «Надежда», народный коллектив «Лейся, песня!» из Чунского, вокальная группа «Пой, душа!» из Новочунки.</w:t>
      </w:r>
      <w:r w:rsidR="00FE396E" w:rsidRPr="00F700E3">
        <w:rPr>
          <w:rFonts w:ascii="Times New Roman" w:hAnsi="Times New Roman" w:cs="Times New Roman"/>
          <w:sz w:val="28"/>
          <w:szCs w:val="28"/>
        </w:rPr>
        <w:t xml:space="preserve"> Приехала поздравить нас с праздником депутат Законодательного Собрания Наталья Дикусарова.</w:t>
      </w:r>
    </w:p>
    <w:p w:rsidR="00766AE6" w:rsidRPr="00F700E3" w:rsidRDefault="00766AE6" w:rsidP="000F5378">
      <w:pPr>
        <w:pStyle w:val="a4"/>
        <w:spacing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В летние месяцы, в период летних каникул, в Досуговом центре с 2018-го года организован показ мультфильмов и видеофильмов, которые за лето посетило более 500 человек! Также на вечерние показы приходит молодежь, взрослое население. Приобретенные аппараты для производства сахарной ваты и </w:t>
      </w:r>
      <w:r w:rsidR="00D13D7E" w:rsidRPr="00F700E3">
        <w:rPr>
          <w:rFonts w:ascii="Times New Roman" w:hAnsi="Times New Roman" w:cs="Times New Roman"/>
          <w:sz w:val="28"/>
          <w:szCs w:val="28"/>
        </w:rPr>
        <w:t>попкорна</w:t>
      </w:r>
      <w:r w:rsidRPr="00F700E3">
        <w:rPr>
          <w:rFonts w:ascii="Times New Roman" w:hAnsi="Times New Roman" w:cs="Times New Roman"/>
          <w:sz w:val="28"/>
          <w:szCs w:val="28"/>
        </w:rPr>
        <w:t xml:space="preserve"> востребованы во </w:t>
      </w:r>
      <w:r w:rsidRPr="00F700E3">
        <w:rPr>
          <w:rFonts w:ascii="Times New Roman" w:hAnsi="Times New Roman" w:cs="Times New Roman"/>
          <w:sz w:val="28"/>
          <w:szCs w:val="28"/>
        </w:rPr>
        <w:lastRenderedPageBreak/>
        <w:t>время киносеансов, а также во время проведения массовых мероприятий.</w:t>
      </w:r>
      <w:r w:rsidR="00BD23FC" w:rsidRPr="00F700E3">
        <w:rPr>
          <w:rFonts w:ascii="Times New Roman" w:hAnsi="Times New Roman" w:cs="Times New Roman"/>
          <w:sz w:val="28"/>
          <w:szCs w:val="28"/>
        </w:rPr>
        <w:t xml:space="preserve"> </w:t>
      </w:r>
      <w:r w:rsidRPr="00F700E3">
        <w:rPr>
          <w:rFonts w:ascii="Times New Roman" w:hAnsi="Times New Roman" w:cs="Times New Roman"/>
          <w:sz w:val="28"/>
          <w:szCs w:val="28"/>
        </w:rPr>
        <w:t>Кроме того, их использование приносит дополнительный доход сфере культуры.</w:t>
      </w:r>
    </w:p>
    <w:p w:rsidR="00766AE6" w:rsidRPr="00F700E3" w:rsidRDefault="00766AE6" w:rsidP="000F5378">
      <w:pPr>
        <w:pStyle w:val="a4"/>
        <w:spacing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rPr>
        <w:t>Особо хотелось бы отметить одно из необычных</w:t>
      </w:r>
      <w:r w:rsidR="001C45B7" w:rsidRPr="00F700E3">
        <w:rPr>
          <w:rFonts w:ascii="Times New Roman" w:hAnsi="Times New Roman" w:cs="Times New Roman"/>
          <w:sz w:val="28"/>
          <w:szCs w:val="28"/>
        </w:rPr>
        <w:t xml:space="preserve"> </w:t>
      </w:r>
      <w:r w:rsidR="00FE396E" w:rsidRPr="00F700E3">
        <w:rPr>
          <w:rFonts w:ascii="Times New Roman" w:hAnsi="Times New Roman" w:cs="Times New Roman"/>
          <w:sz w:val="28"/>
          <w:szCs w:val="28"/>
        </w:rPr>
        <w:t>мероприятий</w:t>
      </w:r>
      <w:r w:rsidRPr="00F700E3">
        <w:rPr>
          <w:rFonts w:ascii="Times New Roman" w:hAnsi="Times New Roman" w:cs="Times New Roman"/>
          <w:sz w:val="28"/>
          <w:szCs w:val="28"/>
        </w:rPr>
        <w:t xml:space="preserve"> 2018-го года: в апреле совместно с Советом ветеранов был подготовлен капустник в честь 100-летнего юбилея жительницы поселка Галины Ахтямовой. Несмотря на возраст, Галина посещает многие мероприятия, была почетной гостьей во время празднования Дня поселка.</w:t>
      </w:r>
    </w:p>
    <w:p w:rsidR="001C45B7" w:rsidRPr="00F700E3" w:rsidRDefault="00766AE6" w:rsidP="000F5378">
      <w:pPr>
        <w:pStyle w:val="a4"/>
        <w:spacing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rPr>
        <w:t>В октябре в Досуговом центре прошел концерт, посвященный 100-летию комсомола.  К некоторому удивлению, в зале, хо</w:t>
      </w:r>
      <w:r w:rsidR="001C45B7" w:rsidRPr="00F700E3">
        <w:rPr>
          <w:rFonts w:ascii="Times New Roman" w:hAnsi="Times New Roman" w:cs="Times New Roman"/>
          <w:sz w:val="28"/>
          <w:szCs w:val="28"/>
        </w:rPr>
        <w:t>тя был будний день, был аншлаг!</w:t>
      </w:r>
    </w:p>
    <w:p w:rsidR="00766AE6" w:rsidRPr="00F700E3" w:rsidRDefault="00FE7898" w:rsidP="000F5378">
      <w:pPr>
        <w:pStyle w:val="a4"/>
        <w:spacing w:line="240" w:lineRule="auto"/>
        <w:ind w:left="0"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Традиционным </w:t>
      </w:r>
      <w:r w:rsidR="00766AE6" w:rsidRPr="00F700E3">
        <w:rPr>
          <w:rFonts w:ascii="Times New Roman" w:hAnsi="Times New Roman" w:cs="Times New Roman"/>
          <w:sz w:val="28"/>
          <w:szCs w:val="28"/>
        </w:rPr>
        <w:t xml:space="preserve">мероприятием можно назвать </w:t>
      </w:r>
      <w:r w:rsidR="002A750C" w:rsidRPr="00F700E3">
        <w:rPr>
          <w:rFonts w:ascii="Times New Roman" w:hAnsi="Times New Roman" w:cs="Times New Roman"/>
          <w:sz w:val="28"/>
          <w:szCs w:val="28"/>
        </w:rPr>
        <w:t>приглашение</w:t>
      </w:r>
      <w:r w:rsidR="00766AE6" w:rsidRPr="00F700E3">
        <w:rPr>
          <w:rFonts w:ascii="Times New Roman" w:hAnsi="Times New Roman" w:cs="Times New Roman"/>
          <w:sz w:val="28"/>
          <w:szCs w:val="28"/>
        </w:rPr>
        <w:t xml:space="preserve"> </w:t>
      </w:r>
      <w:r w:rsidRPr="00F700E3">
        <w:rPr>
          <w:rFonts w:ascii="Times New Roman" w:hAnsi="Times New Roman" w:cs="Times New Roman"/>
          <w:sz w:val="28"/>
          <w:szCs w:val="28"/>
        </w:rPr>
        <w:t xml:space="preserve">одаренных детей </w:t>
      </w:r>
      <w:r w:rsidR="002A750C" w:rsidRPr="00F700E3">
        <w:rPr>
          <w:rFonts w:ascii="Times New Roman" w:hAnsi="Times New Roman" w:cs="Times New Roman"/>
          <w:sz w:val="28"/>
          <w:szCs w:val="28"/>
        </w:rPr>
        <w:t xml:space="preserve">на Новогоднюю ёлку Главы Октябрьского </w:t>
      </w:r>
      <w:r w:rsidR="00325B1A" w:rsidRPr="00F700E3">
        <w:rPr>
          <w:rFonts w:ascii="Times New Roman" w:hAnsi="Times New Roman" w:cs="Times New Roman"/>
          <w:sz w:val="28"/>
          <w:szCs w:val="28"/>
        </w:rPr>
        <w:t>муниципального образования</w:t>
      </w:r>
      <w:r w:rsidR="002A750C" w:rsidRPr="00F700E3">
        <w:rPr>
          <w:rFonts w:ascii="Times New Roman" w:hAnsi="Times New Roman" w:cs="Times New Roman"/>
          <w:sz w:val="28"/>
          <w:szCs w:val="28"/>
        </w:rPr>
        <w:t xml:space="preserve">, а это отличники, чемпионы, победители олимпиад. В этом году таких было </w:t>
      </w:r>
      <w:r w:rsidR="00766AE6" w:rsidRPr="00F700E3">
        <w:rPr>
          <w:rFonts w:ascii="Times New Roman" w:hAnsi="Times New Roman" w:cs="Times New Roman"/>
          <w:sz w:val="28"/>
          <w:szCs w:val="28"/>
        </w:rPr>
        <w:t>78 ребят из средних школ №</w:t>
      </w:r>
      <w:r w:rsidR="001C45B7" w:rsidRPr="00F700E3">
        <w:rPr>
          <w:rFonts w:ascii="Times New Roman" w:hAnsi="Times New Roman" w:cs="Times New Roman"/>
          <w:sz w:val="28"/>
          <w:szCs w:val="28"/>
        </w:rPr>
        <w:t xml:space="preserve"> </w:t>
      </w:r>
      <w:r w:rsidR="00766AE6" w:rsidRPr="00F700E3">
        <w:rPr>
          <w:rFonts w:ascii="Times New Roman" w:hAnsi="Times New Roman" w:cs="Times New Roman"/>
          <w:sz w:val="28"/>
          <w:szCs w:val="28"/>
        </w:rPr>
        <w:t>2 и</w:t>
      </w:r>
      <w:r w:rsidR="001C45B7" w:rsidRPr="00F700E3">
        <w:rPr>
          <w:rFonts w:ascii="Times New Roman" w:hAnsi="Times New Roman" w:cs="Times New Roman"/>
          <w:sz w:val="28"/>
          <w:szCs w:val="28"/>
        </w:rPr>
        <w:t xml:space="preserve"> № </w:t>
      </w:r>
      <w:r w:rsidR="00766AE6" w:rsidRPr="00F700E3">
        <w:rPr>
          <w:rFonts w:ascii="Times New Roman" w:hAnsi="Times New Roman" w:cs="Times New Roman"/>
          <w:sz w:val="28"/>
          <w:szCs w:val="28"/>
        </w:rPr>
        <w:t xml:space="preserve">3, </w:t>
      </w:r>
      <w:r w:rsidR="002A750C" w:rsidRPr="00F700E3">
        <w:rPr>
          <w:rFonts w:ascii="Times New Roman" w:hAnsi="Times New Roman" w:cs="Times New Roman"/>
          <w:sz w:val="28"/>
          <w:szCs w:val="28"/>
        </w:rPr>
        <w:t xml:space="preserve">в том числе </w:t>
      </w:r>
      <w:r w:rsidR="00766AE6" w:rsidRPr="00F700E3">
        <w:rPr>
          <w:rFonts w:ascii="Times New Roman" w:hAnsi="Times New Roman" w:cs="Times New Roman"/>
          <w:sz w:val="28"/>
          <w:szCs w:val="28"/>
        </w:rPr>
        <w:t xml:space="preserve">воспитанники секции рукопашного боя, бокса и футбола, занявшие </w:t>
      </w:r>
      <w:r w:rsidR="002A750C" w:rsidRPr="00F700E3">
        <w:rPr>
          <w:rFonts w:ascii="Times New Roman" w:hAnsi="Times New Roman" w:cs="Times New Roman"/>
          <w:sz w:val="28"/>
          <w:szCs w:val="28"/>
        </w:rPr>
        <w:t>призовые</w:t>
      </w:r>
      <w:r w:rsidR="00766AE6" w:rsidRPr="00F700E3">
        <w:rPr>
          <w:rFonts w:ascii="Times New Roman" w:hAnsi="Times New Roman" w:cs="Times New Roman"/>
          <w:sz w:val="28"/>
          <w:szCs w:val="28"/>
        </w:rPr>
        <w:t xml:space="preserve"> места на областных и </w:t>
      </w:r>
      <w:r w:rsidR="001C45B7" w:rsidRPr="00F700E3">
        <w:rPr>
          <w:rFonts w:ascii="Times New Roman" w:hAnsi="Times New Roman" w:cs="Times New Roman"/>
          <w:sz w:val="28"/>
          <w:szCs w:val="28"/>
        </w:rPr>
        <w:t>обще</w:t>
      </w:r>
      <w:r w:rsidR="00766AE6" w:rsidRPr="00F700E3">
        <w:rPr>
          <w:rFonts w:ascii="Times New Roman" w:hAnsi="Times New Roman" w:cs="Times New Roman"/>
          <w:sz w:val="28"/>
          <w:szCs w:val="28"/>
        </w:rPr>
        <w:t xml:space="preserve">российских соревнованиях. </w:t>
      </w:r>
      <w:r w:rsidRPr="00F700E3">
        <w:rPr>
          <w:rFonts w:ascii="Times New Roman" w:hAnsi="Times New Roman" w:cs="Times New Roman"/>
          <w:sz w:val="28"/>
          <w:szCs w:val="28"/>
        </w:rPr>
        <w:t>Для ребят организована праздничная программа с вручением подарков,</w:t>
      </w:r>
      <w:r w:rsidR="007A52AA" w:rsidRPr="00F700E3">
        <w:rPr>
          <w:rFonts w:ascii="Times New Roman" w:hAnsi="Times New Roman" w:cs="Times New Roman"/>
          <w:sz w:val="28"/>
          <w:szCs w:val="28"/>
        </w:rPr>
        <w:t xml:space="preserve"> на</w:t>
      </w:r>
      <w:r w:rsidR="00766AE6" w:rsidRPr="00F700E3">
        <w:rPr>
          <w:rFonts w:ascii="Times New Roman" w:hAnsi="Times New Roman" w:cs="Times New Roman"/>
          <w:sz w:val="28"/>
          <w:szCs w:val="28"/>
        </w:rPr>
        <w:t xml:space="preserve"> эти цели израсходовано 80 000 рублей бюджетных средств.</w:t>
      </w:r>
    </w:p>
    <w:p w:rsidR="00766AE6" w:rsidRPr="00F700E3" w:rsidRDefault="002643A4"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Еще одним важным направлением работы МБУ «Культурно-спортивный центр» Октябрьского муниципального образования является развитие на территории физической культуры и спорта. В течение нескольких лет на территории Октябрьского муниципального образования проводится </w:t>
      </w:r>
      <w:r w:rsidR="001C45B7" w:rsidRPr="00F700E3">
        <w:rPr>
          <w:rFonts w:ascii="Times New Roman" w:hAnsi="Times New Roman" w:cs="Times New Roman"/>
          <w:sz w:val="28"/>
          <w:szCs w:val="28"/>
        </w:rPr>
        <w:t xml:space="preserve">7 турниров на кубок Главы, </w:t>
      </w:r>
      <w:r w:rsidRPr="00F700E3">
        <w:rPr>
          <w:rFonts w:ascii="Times New Roman" w:hAnsi="Times New Roman" w:cs="Times New Roman"/>
          <w:sz w:val="28"/>
          <w:szCs w:val="28"/>
        </w:rPr>
        <w:t>два</w:t>
      </w:r>
      <w:r w:rsidR="001C45B7" w:rsidRPr="00F700E3">
        <w:rPr>
          <w:rFonts w:ascii="Times New Roman" w:hAnsi="Times New Roman" w:cs="Times New Roman"/>
          <w:sz w:val="28"/>
          <w:szCs w:val="28"/>
        </w:rPr>
        <w:t xml:space="preserve"> из них</w:t>
      </w:r>
      <w:r w:rsidRPr="00F700E3">
        <w:rPr>
          <w:rFonts w:ascii="Times New Roman" w:hAnsi="Times New Roman" w:cs="Times New Roman"/>
          <w:sz w:val="28"/>
          <w:szCs w:val="28"/>
        </w:rPr>
        <w:t xml:space="preserve"> </w:t>
      </w:r>
      <w:r w:rsidR="001C45B7" w:rsidRPr="00F700E3">
        <w:rPr>
          <w:rFonts w:ascii="Times New Roman" w:hAnsi="Times New Roman" w:cs="Times New Roman"/>
          <w:sz w:val="28"/>
          <w:szCs w:val="28"/>
        </w:rPr>
        <w:t>особо выделяются</w:t>
      </w:r>
      <w:r w:rsidRPr="00F700E3">
        <w:rPr>
          <w:rFonts w:ascii="Times New Roman" w:hAnsi="Times New Roman" w:cs="Times New Roman"/>
          <w:sz w:val="28"/>
          <w:szCs w:val="28"/>
        </w:rPr>
        <w:t xml:space="preserve">, один в мае – по рукопашному бою, другой, по боксу, – в ноябре, посвященный памяти погибших сотрудников органов внутренних дел. В </w:t>
      </w:r>
      <w:r w:rsidR="001C45B7" w:rsidRPr="00F700E3">
        <w:rPr>
          <w:rFonts w:ascii="Times New Roman" w:hAnsi="Times New Roman" w:cs="Times New Roman"/>
          <w:sz w:val="28"/>
          <w:szCs w:val="28"/>
        </w:rPr>
        <w:t xml:space="preserve">каждом из </w:t>
      </w:r>
      <w:r w:rsidRPr="00F700E3">
        <w:rPr>
          <w:rFonts w:ascii="Times New Roman" w:hAnsi="Times New Roman" w:cs="Times New Roman"/>
          <w:sz w:val="28"/>
          <w:szCs w:val="28"/>
        </w:rPr>
        <w:t>этих турнир</w:t>
      </w:r>
      <w:r w:rsidR="001C45B7" w:rsidRPr="00F700E3">
        <w:rPr>
          <w:rFonts w:ascii="Times New Roman" w:hAnsi="Times New Roman" w:cs="Times New Roman"/>
          <w:sz w:val="28"/>
          <w:szCs w:val="28"/>
        </w:rPr>
        <w:t>ов</w:t>
      </w:r>
      <w:r w:rsidRPr="00F700E3">
        <w:rPr>
          <w:rFonts w:ascii="Times New Roman" w:hAnsi="Times New Roman" w:cs="Times New Roman"/>
          <w:sz w:val="28"/>
          <w:szCs w:val="28"/>
        </w:rPr>
        <w:t xml:space="preserve"> ежегодно принимает участие </w:t>
      </w:r>
      <w:r w:rsidR="001C45B7" w:rsidRPr="00F700E3">
        <w:rPr>
          <w:rFonts w:ascii="Times New Roman" w:hAnsi="Times New Roman" w:cs="Times New Roman"/>
          <w:sz w:val="28"/>
          <w:szCs w:val="28"/>
        </w:rPr>
        <w:t>порядка ста</w:t>
      </w:r>
      <w:r w:rsidRPr="00F700E3">
        <w:rPr>
          <w:rFonts w:ascii="Times New Roman" w:hAnsi="Times New Roman" w:cs="Times New Roman"/>
          <w:sz w:val="28"/>
          <w:szCs w:val="28"/>
        </w:rPr>
        <w:t xml:space="preserve"> </w:t>
      </w:r>
      <w:r w:rsidR="001C45B7" w:rsidRPr="00F700E3">
        <w:rPr>
          <w:rFonts w:ascii="Times New Roman" w:hAnsi="Times New Roman" w:cs="Times New Roman"/>
          <w:sz w:val="28"/>
          <w:szCs w:val="28"/>
        </w:rPr>
        <w:t>участников</w:t>
      </w:r>
      <w:r w:rsidRPr="00F700E3">
        <w:rPr>
          <w:rFonts w:ascii="Times New Roman" w:hAnsi="Times New Roman" w:cs="Times New Roman"/>
          <w:sz w:val="28"/>
          <w:szCs w:val="28"/>
        </w:rPr>
        <w:t xml:space="preserve"> не только Чунского района, но и других территорий Иркутской области (Тайшет, Бирюсинск,</w:t>
      </w:r>
      <w:r w:rsidR="001C45B7" w:rsidRPr="00F700E3">
        <w:rPr>
          <w:rFonts w:ascii="Times New Roman" w:hAnsi="Times New Roman" w:cs="Times New Roman"/>
          <w:sz w:val="28"/>
          <w:szCs w:val="28"/>
        </w:rPr>
        <w:t xml:space="preserve"> Юрты,</w:t>
      </w:r>
      <w:r w:rsidRPr="00F700E3">
        <w:rPr>
          <w:rFonts w:ascii="Times New Roman" w:hAnsi="Times New Roman" w:cs="Times New Roman"/>
          <w:sz w:val="28"/>
          <w:szCs w:val="28"/>
        </w:rPr>
        <w:t xml:space="preserve"> Братск, Вихоревка, Железногорск-Илимский, Иркутск, </w:t>
      </w:r>
      <w:r w:rsidR="001C45B7" w:rsidRPr="00F700E3">
        <w:rPr>
          <w:rFonts w:ascii="Times New Roman" w:hAnsi="Times New Roman" w:cs="Times New Roman"/>
          <w:sz w:val="28"/>
          <w:szCs w:val="28"/>
        </w:rPr>
        <w:t>Тулун, Нижнеудинск и соседи из Канска</w:t>
      </w:r>
      <w:r w:rsidRPr="00F700E3">
        <w:rPr>
          <w:rFonts w:ascii="Times New Roman" w:hAnsi="Times New Roman" w:cs="Times New Roman"/>
          <w:sz w:val="28"/>
          <w:szCs w:val="28"/>
        </w:rPr>
        <w:t>). Объем финансирования турниров составляет порядка 160 000 рублей (турнир по рукопашному бою – 53000 тыс. рублей и турнир по боксу –110 000 рублей</w:t>
      </w:r>
      <w:r w:rsidR="003A4552" w:rsidRPr="00F700E3">
        <w:rPr>
          <w:rFonts w:ascii="Times New Roman" w:hAnsi="Times New Roman" w:cs="Times New Roman"/>
          <w:sz w:val="28"/>
          <w:szCs w:val="28"/>
        </w:rPr>
        <w:t>, с материальной помощью Чунского РОВД</w:t>
      </w:r>
      <w:r w:rsidRPr="00F700E3">
        <w:rPr>
          <w:rFonts w:ascii="Times New Roman" w:hAnsi="Times New Roman" w:cs="Times New Roman"/>
          <w:sz w:val="28"/>
          <w:szCs w:val="28"/>
        </w:rPr>
        <w:t>).</w:t>
      </w:r>
      <w:r w:rsidR="001C45B7" w:rsidRPr="00F700E3">
        <w:rPr>
          <w:rFonts w:ascii="Times New Roman" w:hAnsi="Times New Roman" w:cs="Times New Roman"/>
          <w:sz w:val="28"/>
          <w:szCs w:val="28"/>
        </w:rPr>
        <w:t xml:space="preserve"> </w:t>
      </w:r>
    </w:p>
    <w:p w:rsidR="00766AE6" w:rsidRPr="00F700E3" w:rsidRDefault="00766AE6"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На базе спортивного клуба «Факел» </w:t>
      </w:r>
      <w:r w:rsidR="003A4552" w:rsidRPr="00F700E3">
        <w:rPr>
          <w:rFonts w:ascii="Times New Roman" w:hAnsi="Times New Roman" w:cs="Times New Roman"/>
          <w:sz w:val="28"/>
          <w:szCs w:val="28"/>
        </w:rPr>
        <w:t>работает</w:t>
      </w:r>
      <w:r w:rsidRPr="00F700E3">
        <w:rPr>
          <w:rFonts w:ascii="Times New Roman" w:hAnsi="Times New Roman" w:cs="Times New Roman"/>
          <w:sz w:val="28"/>
          <w:szCs w:val="28"/>
        </w:rPr>
        <w:t xml:space="preserve"> секци</w:t>
      </w:r>
      <w:r w:rsidR="003A4552" w:rsidRPr="00F700E3">
        <w:rPr>
          <w:rFonts w:ascii="Times New Roman" w:hAnsi="Times New Roman" w:cs="Times New Roman"/>
          <w:sz w:val="28"/>
          <w:szCs w:val="28"/>
        </w:rPr>
        <w:t>я</w:t>
      </w:r>
      <w:r w:rsidRPr="00F700E3">
        <w:rPr>
          <w:rFonts w:ascii="Times New Roman" w:hAnsi="Times New Roman" w:cs="Times New Roman"/>
          <w:sz w:val="28"/>
          <w:szCs w:val="28"/>
        </w:rPr>
        <w:t xml:space="preserve"> рукопашного </w:t>
      </w:r>
      <w:r w:rsidR="003A4552" w:rsidRPr="00F700E3">
        <w:rPr>
          <w:rFonts w:ascii="Times New Roman" w:hAnsi="Times New Roman" w:cs="Times New Roman"/>
          <w:sz w:val="28"/>
          <w:szCs w:val="28"/>
        </w:rPr>
        <w:t>её посещает</w:t>
      </w:r>
      <w:r w:rsidRPr="00F700E3">
        <w:rPr>
          <w:rFonts w:ascii="Times New Roman" w:hAnsi="Times New Roman" w:cs="Times New Roman"/>
          <w:sz w:val="28"/>
          <w:szCs w:val="28"/>
        </w:rPr>
        <w:t xml:space="preserve"> – 25 человек</w:t>
      </w:r>
      <w:r w:rsidR="003A4552" w:rsidRPr="00F700E3">
        <w:rPr>
          <w:rFonts w:ascii="Times New Roman" w:hAnsi="Times New Roman" w:cs="Times New Roman"/>
          <w:sz w:val="28"/>
          <w:szCs w:val="28"/>
        </w:rPr>
        <w:t xml:space="preserve">, а воспитанники Вадима Колпакова </w:t>
      </w:r>
      <w:r w:rsidR="004A16C7" w:rsidRPr="00F700E3">
        <w:rPr>
          <w:rFonts w:ascii="Times New Roman" w:hAnsi="Times New Roman" w:cs="Times New Roman"/>
          <w:sz w:val="28"/>
          <w:szCs w:val="28"/>
        </w:rPr>
        <w:t xml:space="preserve">приняли участие в 10 соревнованиях, 9 из которых проходили за пределами района (региональные и всероссийские). Ребятами завоевано более 50-ти призовых мест. Степан Скачков и Кирилл Халлиулин на соревнованиях Сибирского Федерального округа, прошедших в Новокузнецке, заняли третьи места. И Степан, и Кирилл стали победителями Первенства Иркутской области. В январе 2018-го года 9-летний Артем Морозов принял участие в Первенстве России, проходившем в городе Медынь Калужской области, предварительно победив на региональном уровне. </w:t>
      </w:r>
      <w:r w:rsidR="003A4552" w:rsidRPr="00F700E3">
        <w:rPr>
          <w:rFonts w:ascii="Times New Roman" w:hAnsi="Times New Roman" w:cs="Times New Roman"/>
          <w:sz w:val="28"/>
          <w:szCs w:val="28"/>
        </w:rPr>
        <w:t xml:space="preserve">Секцию </w:t>
      </w:r>
      <w:r w:rsidRPr="00F700E3">
        <w:rPr>
          <w:rFonts w:ascii="Times New Roman" w:hAnsi="Times New Roman" w:cs="Times New Roman"/>
          <w:sz w:val="28"/>
          <w:szCs w:val="28"/>
        </w:rPr>
        <w:t xml:space="preserve">бокса </w:t>
      </w:r>
      <w:r w:rsidR="003A4552" w:rsidRPr="00F700E3">
        <w:rPr>
          <w:rFonts w:ascii="Times New Roman" w:hAnsi="Times New Roman" w:cs="Times New Roman"/>
          <w:sz w:val="28"/>
          <w:szCs w:val="28"/>
        </w:rPr>
        <w:t xml:space="preserve">посещает </w:t>
      </w:r>
      <w:r w:rsidRPr="00F700E3">
        <w:rPr>
          <w:rFonts w:ascii="Times New Roman" w:hAnsi="Times New Roman" w:cs="Times New Roman"/>
          <w:sz w:val="28"/>
          <w:szCs w:val="28"/>
        </w:rPr>
        <w:t>– 20 человек</w:t>
      </w:r>
      <w:r w:rsidR="003A4552" w:rsidRPr="00F700E3">
        <w:rPr>
          <w:rFonts w:ascii="Times New Roman" w:hAnsi="Times New Roman" w:cs="Times New Roman"/>
          <w:sz w:val="28"/>
          <w:szCs w:val="28"/>
        </w:rPr>
        <w:t>, лучшим достижением года у тренера Алексея Тихонова была победа Ивана Тихонова в первенстве профсоюзов Иркутской области</w:t>
      </w:r>
      <w:r w:rsidRPr="00F700E3">
        <w:rPr>
          <w:rFonts w:ascii="Times New Roman" w:hAnsi="Times New Roman" w:cs="Times New Roman"/>
          <w:sz w:val="28"/>
          <w:szCs w:val="28"/>
        </w:rPr>
        <w:t>.</w:t>
      </w:r>
      <w:r w:rsidR="003A4552" w:rsidRPr="00F700E3">
        <w:rPr>
          <w:rFonts w:ascii="Times New Roman" w:hAnsi="Times New Roman" w:cs="Times New Roman"/>
          <w:sz w:val="28"/>
          <w:szCs w:val="28"/>
        </w:rPr>
        <w:t xml:space="preserve"> В этом году он уже выиграл и первенство области.</w:t>
      </w:r>
      <w:r w:rsidR="004A16C7" w:rsidRPr="00F700E3">
        <w:rPr>
          <w:rFonts w:ascii="Times New Roman" w:hAnsi="Times New Roman" w:cs="Times New Roman"/>
          <w:sz w:val="28"/>
          <w:szCs w:val="28"/>
        </w:rPr>
        <w:t xml:space="preserve"> Еще на базе «Факела» работает филиал областного спортивного клуба «Байкал», который посещает 39 человек. В 2018 году году наши дети стали чемпионами Иркутской области и весной должны выступать на общероссийском уровне.</w:t>
      </w:r>
    </w:p>
    <w:p w:rsidR="00766AE6" w:rsidRPr="00F700E3" w:rsidRDefault="00766AE6"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Наверняка, жители поселка обратили внимание, как изменился внешне спортивный клуб «Факел». В течение лета 2018-го года его привели в порядок: </w:t>
      </w:r>
      <w:r w:rsidRPr="00F700E3">
        <w:rPr>
          <w:rFonts w:ascii="Times New Roman" w:hAnsi="Times New Roman" w:cs="Times New Roman"/>
          <w:sz w:val="28"/>
          <w:szCs w:val="28"/>
        </w:rPr>
        <w:lastRenderedPageBreak/>
        <w:t>покрасили с внешней стороны, провели косметический ремонт с внутренней.</w:t>
      </w:r>
      <w:r w:rsidR="00325B1A" w:rsidRPr="00F700E3">
        <w:rPr>
          <w:rFonts w:ascii="Times New Roman" w:hAnsi="Times New Roman" w:cs="Times New Roman"/>
          <w:sz w:val="28"/>
          <w:szCs w:val="28"/>
        </w:rPr>
        <w:t xml:space="preserve"> Все работы выполнены силами </w:t>
      </w:r>
      <w:proofErr w:type="spellStart"/>
      <w:r w:rsidR="00325B1A" w:rsidRPr="00F700E3">
        <w:rPr>
          <w:rFonts w:ascii="Times New Roman" w:hAnsi="Times New Roman" w:cs="Times New Roman"/>
          <w:sz w:val="28"/>
          <w:szCs w:val="28"/>
        </w:rPr>
        <w:t>пожертвователей</w:t>
      </w:r>
      <w:proofErr w:type="spellEnd"/>
      <w:r w:rsidR="00325B1A" w:rsidRPr="00F700E3">
        <w:rPr>
          <w:rFonts w:ascii="Times New Roman" w:hAnsi="Times New Roman" w:cs="Times New Roman"/>
          <w:sz w:val="28"/>
          <w:szCs w:val="28"/>
        </w:rPr>
        <w:t xml:space="preserve"> за свой счет.</w:t>
      </w:r>
      <w:r w:rsidRPr="00F700E3">
        <w:rPr>
          <w:rFonts w:ascii="Times New Roman" w:hAnsi="Times New Roman" w:cs="Times New Roman"/>
          <w:sz w:val="28"/>
          <w:szCs w:val="28"/>
        </w:rPr>
        <w:t xml:space="preserve"> Провели реконструкцию </w:t>
      </w:r>
      <w:r w:rsidR="00325B1A" w:rsidRPr="00F700E3">
        <w:rPr>
          <w:rFonts w:ascii="Times New Roman" w:hAnsi="Times New Roman" w:cs="Times New Roman"/>
          <w:sz w:val="28"/>
          <w:szCs w:val="28"/>
        </w:rPr>
        <w:t xml:space="preserve">котельной </w:t>
      </w:r>
      <w:r w:rsidRPr="00F700E3">
        <w:rPr>
          <w:rFonts w:ascii="Times New Roman" w:hAnsi="Times New Roman" w:cs="Times New Roman"/>
          <w:sz w:val="28"/>
          <w:szCs w:val="28"/>
        </w:rPr>
        <w:t xml:space="preserve">(нарастили дымовую трубу). В самом помещении установлена стойка вахтера, организован пропускной режим. В целях безопасности по периметру здания в сентябре установлена система видеонаблюдения. </w:t>
      </w:r>
    </w:p>
    <w:p w:rsidR="00766AE6" w:rsidRPr="00F700E3" w:rsidRDefault="00766AE6"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В рамках спортивной работы второй год организуется прокат коньков на катке, расположенном возле Досугового центра. Сильные морозы, выпавшие на эту зиму, сказались на количестве посетителей. Однако на 20 февраля каток посетило свыше 600 человек! На будущий год планируем обновить коньки, приобрести собственный заточный станок.</w:t>
      </w:r>
    </w:p>
    <w:p w:rsidR="00766AE6" w:rsidRPr="00F700E3" w:rsidRDefault="00766AE6"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Не остался без внимания и спортивный клуб «Боевые перчатки». Здесь за счет средств местного бюджета и МБУ «КСЦ» Октябрьского </w:t>
      </w:r>
      <w:r w:rsidR="00DF3ACF" w:rsidRPr="00F700E3">
        <w:rPr>
          <w:rFonts w:ascii="Times New Roman" w:hAnsi="Times New Roman" w:cs="Times New Roman"/>
          <w:sz w:val="28"/>
          <w:szCs w:val="28"/>
        </w:rPr>
        <w:t>муниципального образования</w:t>
      </w:r>
      <w:r w:rsidRPr="00F700E3">
        <w:rPr>
          <w:rFonts w:ascii="Times New Roman" w:hAnsi="Times New Roman" w:cs="Times New Roman"/>
          <w:sz w:val="28"/>
          <w:szCs w:val="28"/>
        </w:rPr>
        <w:t xml:space="preserve"> установлен санузел, душевая кабина.</w:t>
      </w:r>
    </w:p>
    <w:p w:rsidR="00766AE6" w:rsidRPr="00F700E3" w:rsidRDefault="00766AE6" w:rsidP="000F5378">
      <w:pPr>
        <w:spacing w:after="0" w:line="240" w:lineRule="auto"/>
        <w:ind w:right="-285" w:firstLine="709"/>
        <w:jc w:val="both"/>
        <w:rPr>
          <w:rStyle w:val="af"/>
          <w:rFonts w:ascii="Times New Roman" w:hAnsi="Times New Roman" w:cs="Times New Roman"/>
          <w:b w:val="0"/>
          <w:sz w:val="28"/>
          <w:szCs w:val="28"/>
        </w:rPr>
      </w:pPr>
      <w:r w:rsidRPr="00F700E3">
        <w:rPr>
          <w:rFonts w:ascii="Times New Roman" w:hAnsi="Times New Roman" w:cs="Times New Roman"/>
          <w:sz w:val="28"/>
          <w:szCs w:val="28"/>
          <w:u w:val="single"/>
        </w:rPr>
        <w:t>Приори</w:t>
      </w:r>
      <w:r w:rsidR="004A16C7" w:rsidRPr="00F700E3">
        <w:rPr>
          <w:rFonts w:ascii="Times New Roman" w:hAnsi="Times New Roman" w:cs="Times New Roman"/>
          <w:sz w:val="28"/>
          <w:szCs w:val="28"/>
          <w:u w:val="single"/>
        </w:rPr>
        <w:t xml:space="preserve">тетные направления деятельности </w:t>
      </w:r>
      <w:r w:rsidR="004A16C7" w:rsidRPr="00F700E3">
        <w:rPr>
          <w:rFonts w:ascii="Times New Roman" w:hAnsi="Times New Roman" w:cs="Times New Roman"/>
          <w:bCs/>
          <w:sz w:val="28"/>
          <w:szCs w:val="28"/>
          <w:u w:val="single"/>
        </w:rPr>
        <w:t>библиотеки</w:t>
      </w:r>
      <w:r w:rsidRPr="00F700E3">
        <w:rPr>
          <w:rFonts w:ascii="Times New Roman" w:hAnsi="Times New Roman" w:cs="Times New Roman"/>
          <w:bCs/>
          <w:sz w:val="28"/>
          <w:szCs w:val="28"/>
        </w:rPr>
        <w:t xml:space="preserve"> семейного чтения развивается по трем основным направлениям -  </w:t>
      </w:r>
      <w:r w:rsidRPr="00F700E3">
        <w:rPr>
          <w:rFonts w:ascii="Times New Roman" w:hAnsi="Times New Roman" w:cs="Times New Roman"/>
          <w:sz w:val="28"/>
          <w:szCs w:val="28"/>
        </w:rPr>
        <w:t>библиотека, как культурно-просветительский центр; библиотека, как активный информационный агент; библиотека, как хранитель культурного наследия</w:t>
      </w:r>
      <w:r w:rsidRPr="00F700E3">
        <w:rPr>
          <w:rStyle w:val="af"/>
          <w:rFonts w:ascii="Times New Roman" w:hAnsi="Times New Roman" w:cs="Times New Roman"/>
          <w:b w:val="0"/>
          <w:sz w:val="28"/>
          <w:szCs w:val="28"/>
          <w:shd w:val="clear" w:color="auto" w:fill="FFFFFF"/>
        </w:rPr>
        <w:t>.</w:t>
      </w:r>
    </w:p>
    <w:p w:rsidR="00766AE6" w:rsidRPr="00F700E3" w:rsidRDefault="009770DA" w:rsidP="000F5378">
      <w:pPr>
        <w:spacing w:after="0" w:line="240" w:lineRule="auto"/>
        <w:ind w:firstLine="709"/>
        <w:jc w:val="both"/>
        <w:rPr>
          <w:rStyle w:val="af"/>
          <w:rFonts w:ascii="Times New Roman" w:hAnsi="Times New Roman" w:cs="Times New Roman"/>
          <w:b w:val="0"/>
          <w:sz w:val="28"/>
          <w:szCs w:val="28"/>
          <w:shd w:val="clear" w:color="auto" w:fill="FFFFFF"/>
        </w:rPr>
      </w:pPr>
      <w:r w:rsidRPr="00F700E3">
        <w:rPr>
          <w:rFonts w:ascii="Times New Roman" w:hAnsi="Times New Roman" w:cs="Times New Roman"/>
          <w:bCs/>
          <w:sz w:val="28"/>
          <w:szCs w:val="28"/>
          <w:shd w:val="clear" w:color="auto" w:fill="FFFFFF"/>
        </w:rPr>
        <w:t>У</w:t>
      </w:r>
      <w:r w:rsidR="00766AE6" w:rsidRPr="00F700E3">
        <w:rPr>
          <w:rFonts w:ascii="Times New Roman" w:hAnsi="Times New Roman" w:cs="Times New Roman"/>
          <w:bCs/>
          <w:sz w:val="28"/>
          <w:szCs w:val="28"/>
          <w:shd w:val="clear" w:color="auto" w:fill="FFFFFF"/>
        </w:rPr>
        <w:t xml:space="preserve"> библиотеки семейного чтения </w:t>
      </w:r>
      <w:r w:rsidRPr="00F700E3">
        <w:rPr>
          <w:rFonts w:ascii="Times New Roman" w:hAnsi="Times New Roman" w:cs="Times New Roman"/>
          <w:sz w:val="28"/>
          <w:szCs w:val="28"/>
        </w:rPr>
        <w:t xml:space="preserve">791 </w:t>
      </w:r>
      <w:r w:rsidRPr="00F700E3">
        <w:rPr>
          <w:rStyle w:val="af"/>
          <w:rFonts w:ascii="Times New Roman" w:hAnsi="Times New Roman" w:cs="Times New Roman"/>
          <w:b w:val="0"/>
          <w:sz w:val="28"/>
          <w:szCs w:val="28"/>
          <w:shd w:val="clear" w:color="auto" w:fill="FFFFFF"/>
        </w:rPr>
        <w:t>читатель</w:t>
      </w:r>
      <w:r w:rsidR="00766AE6" w:rsidRPr="00F700E3">
        <w:rPr>
          <w:rStyle w:val="af"/>
          <w:rFonts w:ascii="Times New Roman" w:hAnsi="Times New Roman" w:cs="Times New Roman"/>
          <w:b w:val="0"/>
          <w:sz w:val="28"/>
          <w:szCs w:val="28"/>
          <w:shd w:val="clear" w:color="auto" w:fill="FFFFFF"/>
        </w:rPr>
        <w:t>.</w:t>
      </w:r>
    </w:p>
    <w:p w:rsidR="009770DA" w:rsidRPr="00F700E3" w:rsidRDefault="009770DA"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p>
    <w:p w:rsidR="00230872" w:rsidRPr="00F700E3" w:rsidRDefault="00DF0647"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r w:rsidRPr="00F700E3">
        <w:rPr>
          <w:rFonts w:ascii="Times New Roman" w:eastAsia="Times New Roman" w:hAnsi="Times New Roman" w:cs="Times New Roman"/>
          <w:bCs/>
          <w:spacing w:val="2"/>
          <w:sz w:val="28"/>
          <w:szCs w:val="28"/>
          <w:u w:val="single"/>
          <w:lang w:eastAsia="ru-RU"/>
        </w:rPr>
        <w:t xml:space="preserve">Создание </w:t>
      </w:r>
      <w:r w:rsidR="00FD7E89" w:rsidRPr="00F700E3">
        <w:rPr>
          <w:rFonts w:ascii="Times New Roman" w:eastAsia="Times New Roman" w:hAnsi="Times New Roman" w:cs="Times New Roman"/>
          <w:bCs/>
          <w:spacing w:val="2"/>
          <w:sz w:val="28"/>
          <w:szCs w:val="28"/>
          <w:u w:val="single"/>
          <w:lang w:eastAsia="ru-RU"/>
        </w:rPr>
        <w:t>условий для массового отдыха жителей поселения</w:t>
      </w:r>
      <w:r w:rsidR="00FD7E89" w:rsidRPr="00F700E3">
        <w:rPr>
          <w:rFonts w:ascii="Times New Roman" w:eastAsia="Times New Roman" w:hAnsi="Times New Roman" w:cs="Times New Roman"/>
          <w:bCs/>
          <w:spacing w:val="2"/>
          <w:sz w:val="28"/>
          <w:szCs w:val="28"/>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F700E3">
        <w:rPr>
          <w:rFonts w:ascii="Times New Roman" w:eastAsia="Times New Roman" w:hAnsi="Times New Roman" w:cs="Times New Roman"/>
          <w:bCs/>
          <w:spacing w:val="2"/>
          <w:sz w:val="28"/>
          <w:szCs w:val="28"/>
          <w:lang w:eastAsia="ru-RU"/>
        </w:rPr>
        <w:t>;</w:t>
      </w:r>
      <w:r w:rsidR="00FD7E89" w:rsidRPr="00F700E3">
        <w:rPr>
          <w:rFonts w:ascii="Times New Roman" w:eastAsia="Times New Roman" w:hAnsi="Times New Roman" w:cs="Times New Roman"/>
          <w:bCs/>
          <w:spacing w:val="2"/>
          <w:sz w:val="28"/>
          <w:szCs w:val="28"/>
          <w:lang w:eastAsia="ru-RU"/>
        </w:rPr>
        <w:t> </w:t>
      </w:r>
    </w:p>
    <w:p w:rsidR="009770DA" w:rsidRPr="00F700E3" w:rsidRDefault="009770DA"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p>
    <w:p w:rsidR="005E3A6C" w:rsidRPr="00F700E3" w:rsidRDefault="005301AE" w:rsidP="000F5378">
      <w:pPr>
        <w:pStyle w:val="a5"/>
        <w:ind w:firstLine="709"/>
        <w:jc w:val="both"/>
        <w:rPr>
          <w:rFonts w:ascii="Times New Roman" w:hAnsi="Times New Roman"/>
          <w:sz w:val="28"/>
          <w:szCs w:val="28"/>
        </w:rPr>
      </w:pPr>
      <w:r w:rsidRPr="00F700E3">
        <w:rPr>
          <w:rFonts w:ascii="Times New Roman" w:eastAsia="Times New Roman" w:hAnsi="Times New Roman"/>
          <w:bCs/>
          <w:spacing w:val="2"/>
          <w:sz w:val="28"/>
          <w:szCs w:val="28"/>
          <w:lang w:eastAsia="ru-RU"/>
        </w:rPr>
        <w:t>На живописном берегу реки Чуна имеется зеленая зона, которая является излюбленным местом отдых населения.  Имеется песчаный пляж, но ввиду того, что течение воды в реке превышает 1,5 км/час, дно реки неравномерное, вода в реке не соответствует санитарным нормам, купание в реке запрещено.</w:t>
      </w:r>
      <w:r w:rsidR="005E3A6C" w:rsidRPr="00F700E3">
        <w:rPr>
          <w:rFonts w:ascii="Times New Roman" w:eastAsia="Times New Roman" w:hAnsi="Times New Roman"/>
          <w:bCs/>
          <w:spacing w:val="2"/>
          <w:sz w:val="28"/>
          <w:szCs w:val="28"/>
          <w:lang w:eastAsia="ru-RU"/>
        </w:rPr>
        <w:t xml:space="preserve"> </w:t>
      </w:r>
      <w:r w:rsidR="005E3A6C" w:rsidRPr="00F700E3">
        <w:rPr>
          <w:rFonts w:ascii="Times New Roman" w:hAnsi="Times New Roman"/>
          <w:sz w:val="28"/>
          <w:szCs w:val="28"/>
        </w:rPr>
        <w:t>Важным мероприятием и одновременно событием можно назвать акцию «Чистый берег», прошедшую в июне 2018 года, в которой приняли участие волонтеры, работники администрации Октябрьского МО, депутаты Думы Октябрьского МО, жители и предприятия, выделившие технику. За один день совместными усилиями удалось привести в порядок излюбленное место отдыха – район первого ручья, вывезя 26 машин мусора. Такая же работа будет организована и в июне 2019-го года!</w:t>
      </w:r>
    </w:p>
    <w:p w:rsidR="00FD7E89" w:rsidRPr="00F700E3" w:rsidRDefault="00FD7E89"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p>
    <w:p w:rsidR="00766AE6" w:rsidRPr="00F700E3" w:rsidRDefault="00766AE6" w:rsidP="000F537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6389F" w:rsidRPr="00F700E3" w:rsidRDefault="00E466D8"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r w:rsidRPr="00F700E3">
        <w:rPr>
          <w:rFonts w:ascii="Times New Roman" w:eastAsia="Times New Roman" w:hAnsi="Times New Roman" w:cs="Times New Roman"/>
          <w:bCs/>
          <w:spacing w:val="2"/>
          <w:sz w:val="28"/>
          <w:szCs w:val="28"/>
          <w:lang w:eastAsia="ru-RU"/>
        </w:rPr>
        <w:t xml:space="preserve"> </w:t>
      </w:r>
      <w:r w:rsidR="00E42CBE" w:rsidRPr="00F700E3">
        <w:rPr>
          <w:rFonts w:ascii="Times New Roman" w:eastAsia="Times New Roman" w:hAnsi="Times New Roman" w:cs="Times New Roman"/>
          <w:bCs/>
          <w:spacing w:val="2"/>
          <w:sz w:val="28"/>
          <w:szCs w:val="28"/>
          <w:u w:val="single"/>
          <w:lang w:eastAsia="ru-RU"/>
        </w:rPr>
        <w:t xml:space="preserve">Сбором и вывозом </w:t>
      </w:r>
      <w:r w:rsidR="009770DA" w:rsidRPr="00F700E3">
        <w:rPr>
          <w:rFonts w:ascii="Times New Roman" w:eastAsia="Times New Roman" w:hAnsi="Times New Roman" w:cs="Times New Roman"/>
          <w:bCs/>
          <w:spacing w:val="2"/>
          <w:sz w:val="28"/>
          <w:szCs w:val="28"/>
          <w:u w:val="single"/>
          <w:lang w:eastAsia="ru-RU"/>
        </w:rPr>
        <w:t xml:space="preserve">твердых коммунальных отходов </w:t>
      </w:r>
      <w:r w:rsidR="00E42CBE" w:rsidRPr="00F700E3">
        <w:rPr>
          <w:rFonts w:ascii="Times New Roman" w:eastAsia="Times New Roman" w:hAnsi="Times New Roman" w:cs="Times New Roman"/>
          <w:bCs/>
          <w:spacing w:val="2"/>
          <w:sz w:val="28"/>
          <w:szCs w:val="28"/>
          <w:u w:val="single"/>
          <w:lang w:eastAsia="ru-RU"/>
        </w:rPr>
        <w:t>занимается</w:t>
      </w:r>
      <w:r w:rsidR="00E42CBE" w:rsidRPr="00F700E3">
        <w:rPr>
          <w:rFonts w:ascii="Times New Roman" w:eastAsia="Times New Roman" w:hAnsi="Times New Roman" w:cs="Times New Roman"/>
          <w:bCs/>
          <w:spacing w:val="2"/>
          <w:sz w:val="28"/>
          <w:szCs w:val="28"/>
          <w:lang w:eastAsia="ru-RU"/>
        </w:rPr>
        <w:t xml:space="preserve"> МКУ ЦМТО Октябрьского муниципального образования.</w:t>
      </w:r>
    </w:p>
    <w:p w:rsidR="00E42CBE" w:rsidRPr="00F700E3" w:rsidRDefault="00E42CBE" w:rsidP="000F5378">
      <w:pPr>
        <w:shd w:val="clear" w:color="auto" w:fill="FFFFFF"/>
        <w:spacing w:after="0" w:line="240" w:lineRule="auto"/>
        <w:ind w:firstLine="709"/>
        <w:jc w:val="both"/>
        <w:rPr>
          <w:rFonts w:ascii="Times New Roman" w:hAnsi="Times New Roman" w:cs="Times New Roman"/>
          <w:bCs/>
          <w:spacing w:val="-4"/>
          <w:sz w:val="28"/>
          <w:szCs w:val="28"/>
        </w:rPr>
      </w:pPr>
      <w:r w:rsidRPr="00F700E3">
        <w:rPr>
          <w:rFonts w:ascii="Times New Roman" w:hAnsi="Times New Roman" w:cs="Times New Roman"/>
          <w:bCs/>
          <w:spacing w:val="-4"/>
          <w:sz w:val="28"/>
          <w:szCs w:val="28"/>
        </w:rPr>
        <w:t xml:space="preserve">Для работ по благоустройству поселка Октябрьский, уборке свалок задействованы 3 единицы техники: автогрейдер ДЗ - 180, автомобиль ГАЗ САЗ 35071, машина коммунальная МК 082.1. </w:t>
      </w:r>
      <w:r w:rsidR="006B707F" w:rsidRPr="00F700E3">
        <w:rPr>
          <w:rFonts w:ascii="Times New Roman" w:hAnsi="Times New Roman" w:cs="Times New Roman"/>
          <w:bCs/>
          <w:spacing w:val="-4"/>
          <w:sz w:val="28"/>
          <w:szCs w:val="28"/>
        </w:rPr>
        <w:t xml:space="preserve">Между </w:t>
      </w:r>
      <w:r w:rsidRPr="00F700E3">
        <w:rPr>
          <w:rFonts w:ascii="Times New Roman" w:hAnsi="Times New Roman" w:cs="Times New Roman"/>
          <w:bCs/>
          <w:spacing w:val="-4"/>
          <w:sz w:val="28"/>
          <w:szCs w:val="28"/>
        </w:rPr>
        <w:t>МКУ «ЦМТО» и МУП «Дорожник» заключен договор на размещение на действующе</w:t>
      </w:r>
      <w:r w:rsidR="006B707F" w:rsidRPr="00F700E3">
        <w:rPr>
          <w:rFonts w:ascii="Times New Roman" w:hAnsi="Times New Roman" w:cs="Times New Roman"/>
          <w:bCs/>
          <w:spacing w:val="-4"/>
          <w:sz w:val="28"/>
          <w:szCs w:val="28"/>
        </w:rPr>
        <w:t>м</w:t>
      </w:r>
      <w:r w:rsidRPr="00F700E3">
        <w:rPr>
          <w:rFonts w:ascii="Times New Roman" w:hAnsi="Times New Roman" w:cs="Times New Roman"/>
          <w:bCs/>
          <w:spacing w:val="-4"/>
          <w:sz w:val="28"/>
          <w:szCs w:val="28"/>
        </w:rPr>
        <w:t xml:space="preserve"> </w:t>
      </w:r>
      <w:r w:rsidR="006B707F" w:rsidRPr="00F700E3">
        <w:rPr>
          <w:rFonts w:ascii="Times New Roman" w:hAnsi="Times New Roman" w:cs="Times New Roman"/>
          <w:bCs/>
          <w:spacing w:val="-4"/>
          <w:sz w:val="28"/>
          <w:szCs w:val="28"/>
        </w:rPr>
        <w:t>полигон</w:t>
      </w:r>
      <w:r w:rsidRPr="00F700E3">
        <w:rPr>
          <w:rFonts w:ascii="Times New Roman" w:hAnsi="Times New Roman" w:cs="Times New Roman"/>
          <w:bCs/>
          <w:spacing w:val="-4"/>
          <w:sz w:val="28"/>
          <w:szCs w:val="28"/>
        </w:rPr>
        <w:t>е твердых бытовых отходов. За 201</w:t>
      </w:r>
      <w:r w:rsidR="006B707F" w:rsidRPr="00F700E3">
        <w:rPr>
          <w:rFonts w:ascii="Times New Roman" w:hAnsi="Times New Roman" w:cs="Times New Roman"/>
          <w:bCs/>
          <w:spacing w:val="-4"/>
          <w:sz w:val="28"/>
          <w:szCs w:val="28"/>
        </w:rPr>
        <w:t>8</w:t>
      </w:r>
      <w:r w:rsidRPr="00F700E3">
        <w:rPr>
          <w:rFonts w:ascii="Times New Roman" w:hAnsi="Times New Roman" w:cs="Times New Roman"/>
          <w:bCs/>
          <w:spacing w:val="-4"/>
          <w:sz w:val="28"/>
          <w:szCs w:val="28"/>
        </w:rPr>
        <w:t xml:space="preserve"> год МКУ «ЦМТО» с территории поселка Октябрьский </w:t>
      </w:r>
      <w:r w:rsidR="006B707F" w:rsidRPr="00F700E3">
        <w:rPr>
          <w:rFonts w:ascii="Times New Roman" w:hAnsi="Times New Roman" w:cs="Times New Roman"/>
          <w:bCs/>
          <w:spacing w:val="-4"/>
          <w:sz w:val="28"/>
          <w:szCs w:val="28"/>
        </w:rPr>
        <w:t>на полигон</w:t>
      </w:r>
      <w:r w:rsidRPr="00F700E3">
        <w:rPr>
          <w:rFonts w:ascii="Times New Roman" w:hAnsi="Times New Roman" w:cs="Times New Roman"/>
          <w:bCs/>
          <w:spacing w:val="-4"/>
          <w:sz w:val="28"/>
          <w:szCs w:val="28"/>
        </w:rPr>
        <w:t xml:space="preserve"> вывезено </w:t>
      </w:r>
      <w:r w:rsidR="006B707F" w:rsidRPr="00F700E3">
        <w:rPr>
          <w:rFonts w:ascii="Times New Roman" w:hAnsi="Times New Roman" w:cs="Times New Roman"/>
          <w:bCs/>
          <w:spacing w:val="-4"/>
          <w:sz w:val="28"/>
          <w:szCs w:val="28"/>
        </w:rPr>
        <w:t>268</w:t>
      </w:r>
      <w:r w:rsidRPr="00F700E3">
        <w:rPr>
          <w:rFonts w:ascii="Times New Roman" w:hAnsi="Times New Roman" w:cs="Times New Roman"/>
          <w:bCs/>
          <w:spacing w:val="-4"/>
          <w:sz w:val="28"/>
          <w:szCs w:val="28"/>
        </w:rPr>
        <w:t xml:space="preserve"> машин</w:t>
      </w:r>
      <w:r w:rsidR="006B707F" w:rsidRPr="00F700E3">
        <w:rPr>
          <w:rFonts w:ascii="Times New Roman" w:hAnsi="Times New Roman" w:cs="Times New Roman"/>
          <w:bCs/>
          <w:spacing w:val="-4"/>
          <w:sz w:val="28"/>
          <w:szCs w:val="28"/>
        </w:rPr>
        <w:t>ы</w:t>
      </w:r>
      <w:r w:rsidRPr="00F700E3">
        <w:rPr>
          <w:rFonts w:ascii="Times New Roman" w:hAnsi="Times New Roman" w:cs="Times New Roman"/>
          <w:bCs/>
          <w:spacing w:val="-4"/>
          <w:sz w:val="28"/>
          <w:szCs w:val="28"/>
        </w:rPr>
        <w:t xml:space="preserve"> твёрдых бытовых отходов - это </w:t>
      </w:r>
      <w:r w:rsidR="006B707F" w:rsidRPr="00F700E3">
        <w:rPr>
          <w:rFonts w:ascii="Times New Roman" w:hAnsi="Times New Roman" w:cs="Times New Roman"/>
          <w:bCs/>
          <w:spacing w:val="-4"/>
          <w:sz w:val="28"/>
          <w:szCs w:val="28"/>
        </w:rPr>
        <w:t>1606</w:t>
      </w:r>
      <w:r w:rsidRPr="00F700E3">
        <w:rPr>
          <w:rFonts w:ascii="Times New Roman" w:hAnsi="Times New Roman" w:cs="Times New Roman"/>
          <w:bCs/>
          <w:spacing w:val="-4"/>
          <w:sz w:val="28"/>
          <w:szCs w:val="28"/>
        </w:rPr>
        <w:t xml:space="preserve"> м</w:t>
      </w:r>
      <w:r w:rsidRPr="00F700E3">
        <w:rPr>
          <w:rFonts w:ascii="Times New Roman" w:hAnsi="Times New Roman" w:cs="Times New Roman"/>
          <w:bCs/>
          <w:spacing w:val="-4"/>
          <w:sz w:val="28"/>
          <w:szCs w:val="28"/>
          <w:vertAlign w:val="superscript"/>
        </w:rPr>
        <w:t>3</w:t>
      </w:r>
      <w:r w:rsidRPr="00F700E3">
        <w:rPr>
          <w:rFonts w:ascii="Times New Roman" w:hAnsi="Times New Roman" w:cs="Times New Roman"/>
          <w:bCs/>
          <w:spacing w:val="-4"/>
          <w:sz w:val="28"/>
          <w:szCs w:val="28"/>
        </w:rPr>
        <w:t xml:space="preserve">. </w:t>
      </w:r>
    </w:p>
    <w:p w:rsidR="00E42CBE" w:rsidRPr="00F700E3" w:rsidRDefault="00E42CBE" w:rsidP="000F5378">
      <w:pPr>
        <w:shd w:val="clear" w:color="auto" w:fill="FFFFFF"/>
        <w:spacing w:after="0" w:line="240" w:lineRule="auto"/>
        <w:ind w:firstLine="709"/>
        <w:jc w:val="both"/>
        <w:rPr>
          <w:rFonts w:ascii="Times New Roman" w:hAnsi="Times New Roman" w:cs="Times New Roman"/>
          <w:bCs/>
          <w:spacing w:val="-4"/>
          <w:sz w:val="28"/>
          <w:szCs w:val="28"/>
          <w:vertAlign w:val="superscript"/>
        </w:rPr>
      </w:pPr>
      <w:r w:rsidRPr="00F700E3">
        <w:rPr>
          <w:rFonts w:ascii="Times New Roman" w:hAnsi="Times New Roman" w:cs="Times New Roman"/>
          <w:bCs/>
          <w:spacing w:val="-4"/>
          <w:sz w:val="28"/>
          <w:szCs w:val="28"/>
        </w:rPr>
        <w:t xml:space="preserve">В </w:t>
      </w:r>
      <w:r w:rsidR="007732B1" w:rsidRPr="00F700E3">
        <w:rPr>
          <w:rFonts w:ascii="Times New Roman" w:hAnsi="Times New Roman" w:cs="Times New Roman"/>
          <w:bCs/>
          <w:spacing w:val="-4"/>
          <w:sz w:val="28"/>
          <w:szCs w:val="28"/>
        </w:rPr>
        <w:t>начале</w:t>
      </w:r>
      <w:r w:rsidRPr="00F700E3">
        <w:rPr>
          <w:rFonts w:ascii="Times New Roman" w:hAnsi="Times New Roman" w:cs="Times New Roman"/>
          <w:bCs/>
          <w:spacing w:val="-4"/>
          <w:sz w:val="28"/>
          <w:szCs w:val="28"/>
        </w:rPr>
        <w:t xml:space="preserve"> 201</w:t>
      </w:r>
      <w:r w:rsidR="00766AE6" w:rsidRPr="00F700E3">
        <w:rPr>
          <w:rFonts w:ascii="Times New Roman" w:hAnsi="Times New Roman" w:cs="Times New Roman"/>
          <w:bCs/>
          <w:spacing w:val="-4"/>
          <w:sz w:val="28"/>
          <w:szCs w:val="28"/>
        </w:rPr>
        <w:t xml:space="preserve">8 </w:t>
      </w:r>
      <w:r w:rsidRPr="00F700E3">
        <w:rPr>
          <w:rFonts w:ascii="Times New Roman" w:hAnsi="Times New Roman" w:cs="Times New Roman"/>
          <w:bCs/>
          <w:spacing w:val="-4"/>
          <w:sz w:val="28"/>
          <w:szCs w:val="28"/>
        </w:rPr>
        <w:t xml:space="preserve">года </w:t>
      </w:r>
      <w:r w:rsidR="006B707F" w:rsidRPr="00F700E3">
        <w:rPr>
          <w:rFonts w:ascii="Times New Roman" w:hAnsi="Times New Roman" w:cs="Times New Roman"/>
          <w:bCs/>
          <w:spacing w:val="-4"/>
          <w:sz w:val="28"/>
          <w:szCs w:val="28"/>
        </w:rPr>
        <w:t>заключено 105 договоров с населением на вывоз ТБО</w:t>
      </w:r>
      <w:r w:rsidR="007732B1" w:rsidRPr="00F700E3">
        <w:rPr>
          <w:rFonts w:ascii="Times New Roman" w:hAnsi="Times New Roman" w:cs="Times New Roman"/>
          <w:bCs/>
          <w:spacing w:val="-4"/>
          <w:sz w:val="28"/>
          <w:szCs w:val="28"/>
        </w:rPr>
        <w:t xml:space="preserve">, а концу года уже 203. В течении года от населения было вывезено132 машины твердых бытовых </w:t>
      </w:r>
      <w:r w:rsidR="007732B1" w:rsidRPr="00F700E3">
        <w:rPr>
          <w:rFonts w:ascii="Times New Roman" w:hAnsi="Times New Roman" w:cs="Times New Roman"/>
          <w:bCs/>
          <w:spacing w:val="-4"/>
          <w:sz w:val="28"/>
          <w:szCs w:val="28"/>
        </w:rPr>
        <w:lastRenderedPageBreak/>
        <w:t>отходов</w:t>
      </w:r>
      <w:r w:rsidR="006B707F" w:rsidRPr="00F700E3">
        <w:rPr>
          <w:rFonts w:ascii="Times New Roman" w:hAnsi="Times New Roman" w:cs="Times New Roman"/>
          <w:bCs/>
          <w:spacing w:val="-4"/>
          <w:sz w:val="28"/>
          <w:szCs w:val="28"/>
        </w:rPr>
        <w:t xml:space="preserve"> общим объемом 5</w:t>
      </w:r>
      <w:r w:rsidR="007732B1" w:rsidRPr="00F700E3">
        <w:rPr>
          <w:rFonts w:ascii="Times New Roman" w:hAnsi="Times New Roman" w:cs="Times New Roman"/>
          <w:bCs/>
          <w:spacing w:val="-4"/>
          <w:sz w:val="28"/>
          <w:szCs w:val="28"/>
        </w:rPr>
        <w:t>07</w:t>
      </w:r>
      <w:r w:rsidR="006B707F" w:rsidRPr="00F700E3">
        <w:rPr>
          <w:rFonts w:ascii="Times New Roman" w:hAnsi="Times New Roman" w:cs="Times New Roman"/>
          <w:bCs/>
          <w:spacing w:val="-4"/>
          <w:sz w:val="28"/>
          <w:szCs w:val="28"/>
        </w:rPr>
        <w:t xml:space="preserve"> м</w:t>
      </w:r>
      <w:r w:rsidR="006B707F" w:rsidRPr="00F700E3">
        <w:rPr>
          <w:rFonts w:ascii="Times New Roman" w:hAnsi="Times New Roman" w:cs="Times New Roman"/>
          <w:bCs/>
          <w:spacing w:val="-4"/>
          <w:sz w:val="28"/>
          <w:szCs w:val="28"/>
          <w:vertAlign w:val="superscript"/>
        </w:rPr>
        <w:t>3</w:t>
      </w:r>
      <w:r w:rsidR="006B707F" w:rsidRPr="00F700E3">
        <w:rPr>
          <w:rFonts w:ascii="Times New Roman" w:hAnsi="Times New Roman" w:cs="Times New Roman"/>
          <w:bCs/>
          <w:spacing w:val="-4"/>
          <w:sz w:val="28"/>
          <w:szCs w:val="28"/>
        </w:rPr>
        <w:t xml:space="preserve"> </w:t>
      </w:r>
      <w:r w:rsidR="007732B1" w:rsidRPr="00F700E3">
        <w:rPr>
          <w:rFonts w:ascii="Times New Roman" w:hAnsi="Times New Roman" w:cs="Times New Roman"/>
          <w:bCs/>
          <w:spacing w:val="-4"/>
          <w:sz w:val="28"/>
          <w:szCs w:val="28"/>
        </w:rPr>
        <w:t xml:space="preserve">– это количество не попала на </w:t>
      </w:r>
      <w:proofErr w:type="spellStart"/>
      <w:r w:rsidR="007732B1" w:rsidRPr="00F700E3">
        <w:rPr>
          <w:rFonts w:ascii="Times New Roman" w:hAnsi="Times New Roman" w:cs="Times New Roman"/>
          <w:bCs/>
          <w:spacing w:val="-4"/>
          <w:sz w:val="28"/>
          <w:szCs w:val="28"/>
        </w:rPr>
        <w:t>внутрипоселковое</w:t>
      </w:r>
      <w:proofErr w:type="spellEnd"/>
      <w:r w:rsidR="007732B1" w:rsidRPr="00F700E3">
        <w:rPr>
          <w:rFonts w:ascii="Times New Roman" w:hAnsi="Times New Roman" w:cs="Times New Roman"/>
          <w:bCs/>
          <w:spacing w:val="-4"/>
          <w:sz w:val="28"/>
          <w:szCs w:val="28"/>
        </w:rPr>
        <w:t xml:space="preserve"> захламление и не было вывезено в прилегающие леса. </w:t>
      </w:r>
    </w:p>
    <w:p w:rsidR="0016389F" w:rsidRPr="00F700E3" w:rsidRDefault="0016389F" w:rsidP="000F5378">
      <w:pPr>
        <w:pStyle w:val="a5"/>
        <w:ind w:firstLine="709"/>
        <w:jc w:val="both"/>
        <w:rPr>
          <w:rFonts w:ascii="Times New Roman" w:hAnsi="Times New Roman"/>
          <w:sz w:val="28"/>
          <w:szCs w:val="28"/>
        </w:rPr>
      </w:pPr>
      <w:r w:rsidRPr="00F700E3">
        <w:rPr>
          <w:rFonts w:ascii="Times New Roman" w:hAnsi="Times New Roman"/>
          <w:sz w:val="28"/>
          <w:szCs w:val="28"/>
        </w:rPr>
        <w:t>Населению выдано всего 5</w:t>
      </w:r>
      <w:r w:rsidR="00905C53" w:rsidRPr="00F700E3">
        <w:rPr>
          <w:rFonts w:ascii="Times New Roman" w:hAnsi="Times New Roman"/>
          <w:sz w:val="28"/>
          <w:szCs w:val="28"/>
        </w:rPr>
        <w:t>15</w:t>
      </w:r>
      <w:r w:rsidRPr="00F700E3">
        <w:rPr>
          <w:rFonts w:ascii="Times New Roman" w:hAnsi="Times New Roman"/>
          <w:sz w:val="28"/>
          <w:szCs w:val="28"/>
        </w:rPr>
        <w:t xml:space="preserve"> предписани</w:t>
      </w:r>
      <w:r w:rsidR="006B707F" w:rsidRPr="00F700E3">
        <w:rPr>
          <w:rFonts w:ascii="Times New Roman" w:hAnsi="Times New Roman"/>
          <w:sz w:val="28"/>
          <w:szCs w:val="28"/>
        </w:rPr>
        <w:t>й</w:t>
      </w:r>
      <w:r w:rsidRPr="00F700E3">
        <w:rPr>
          <w:rFonts w:ascii="Times New Roman" w:hAnsi="Times New Roman"/>
          <w:sz w:val="28"/>
          <w:szCs w:val="28"/>
        </w:rPr>
        <w:t xml:space="preserve"> (требовани</w:t>
      </w:r>
      <w:r w:rsidR="006B707F" w:rsidRPr="00F700E3">
        <w:rPr>
          <w:rFonts w:ascii="Times New Roman" w:hAnsi="Times New Roman"/>
          <w:sz w:val="28"/>
          <w:szCs w:val="28"/>
        </w:rPr>
        <w:t>й</w:t>
      </w:r>
      <w:r w:rsidRPr="00F700E3">
        <w:rPr>
          <w:rFonts w:ascii="Times New Roman" w:hAnsi="Times New Roman"/>
          <w:sz w:val="28"/>
          <w:szCs w:val="28"/>
        </w:rPr>
        <w:t>) по уборке мусора и дров с прилегающих к жилым домам территорий общего пользования, из них 4</w:t>
      </w:r>
      <w:r w:rsidR="0041704E" w:rsidRPr="00F700E3">
        <w:rPr>
          <w:rFonts w:ascii="Times New Roman" w:hAnsi="Times New Roman"/>
          <w:sz w:val="28"/>
          <w:szCs w:val="28"/>
        </w:rPr>
        <w:t>72</w:t>
      </w:r>
      <w:r w:rsidRPr="00F700E3">
        <w:rPr>
          <w:rFonts w:ascii="Times New Roman" w:hAnsi="Times New Roman"/>
          <w:sz w:val="28"/>
          <w:szCs w:val="28"/>
        </w:rPr>
        <w:t xml:space="preserve"> предписания исполнено.</w:t>
      </w:r>
      <w:r w:rsidR="009B3BF5" w:rsidRPr="00F700E3">
        <w:rPr>
          <w:rFonts w:ascii="Times New Roman" w:hAnsi="Times New Roman"/>
          <w:sz w:val="28"/>
          <w:szCs w:val="28"/>
        </w:rPr>
        <w:t xml:space="preserve"> Составлено 15 протоколов. </w:t>
      </w:r>
    </w:p>
    <w:p w:rsidR="009B3BF5" w:rsidRPr="00F700E3" w:rsidRDefault="009B3BF5" w:rsidP="000F5378">
      <w:pPr>
        <w:pStyle w:val="a5"/>
        <w:ind w:firstLine="709"/>
        <w:jc w:val="both"/>
        <w:rPr>
          <w:rFonts w:ascii="Times New Roman" w:hAnsi="Times New Roman"/>
          <w:sz w:val="28"/>
          <w:szCs w:val="28"/>
        </w:rPr>
      </w:pPr>
    </w:p>
    <w:p w:rsidR="008C6999" w:rsidRPr="00F700E3" w:rsidRDefault="005301AE" w:rsidP="000F5378">
      <w:pPr>
        <w:spacing w:after="0" w:line="240" w:lineRule="auto"/>
        <w:ind w:firstLine="709"/>
        <w:jc w:val="both"/>
        <w:rPr>
          <w:rFonts w:ascii="Times New Roman" w:eastAsia="Times New Roman" w:hAnsi="Times New Roman" w:cs="Times New Roman"/>
          <w:bCs/>
          <w:spacing w:val="2"/>
          <w:sz w:val="28"/>
          <w:szCs w:val="28"/>
          <w:u w:val="single"/>
          <w:lang w:eastAsia="ru-RU"/>
        </w:rPr>
      </w:pPr>
      <w:r w:rsidRPr="00F700E3">
        <w:rPr>
          <w:rFonts w:ascii="Times New Roman" w:eastAsia="Times New Roman" w:hAnsi="Times New Roman" w:cs="Times New Roman"/>
          <w:bCs/>
          <w:spacing w:val="2"/>
          <w:sz w:val="28"/>
          <w:szCs w:val="28"/>
          <w:u w:val="single"/>
          <w:lang w:eastAsia="ru-RU"/>
        </w:rPr>
        <w:t xml:space="preserve">Утверждение </w:t>
      </w:r>
      <w:r w:rsidR="00FD7E89" w:rsidRPr="00F700E3">
        <w:rPr>
          <w:rFonts w:ascii="Times New Roman" w:eastAsia="Times New Roman" w:hAnsi="Times New Roman" w:cs="Times New Roman"/>
          <w:bCs/>
          <w:spacing w:val="2"/>
          <w:sz w:val="28"/>
          <w:szCs w:val="28"/>
          <w:u w:val="single"/>
          <w:lang w:eastAsia="ru-RU"/>
        </w:rPr>
        <w:t>генеральных планов поселения, правил землепользования и застройки</w:t>
      </w:r>
    </w:p>
    <w:p w:rsidR="00D2013D" w:rsidRPr="00F700E3" w:rsidRDefault="00D2013D" w:rsidP="000F5378">
      <w:pPr>
        <w:spacing w:after="0" w:line="240" w:lineRule="auto"/>
        <w:ind w:firstLine="709"/>
        <w:jc w:val="both"/>
        <w:rPr>
          <w:rFonts w:ascii="Times New Roman" w:eastAsia="Calibri" w:hAnsi="Times New Roman" w:cs="Times New Roman"/>
          <w:sz w:val="28"/>
          <w:szCs w:val="28"/>
        </w:rPr>
      </w:pPr>
      <w:r w:rsidRPr="00F700E3">
        <w:rPr>
          <w:rFonts w:ascii="Times New Roman" w:eastAsia="Calibri" w:hAnsi="Times New Roman" w:cs="Times New Roman"/>
          <w:sz w:val="28"/>
          <w:szCs w:val="28"/>
        </w:rPr>
        <w:t>В результате проведения работы по побуждению граждан</w:t>
      </w:r>
      <w:r w:rsidRPr="00F700E3">
        <w:rPr>
          <w:rFonts w:ascii="Times New Roman" w:eastAsia="Calibri" w:hAnsi="Times New Roman" w:cs="Times New Roman"/>
          <w:bCs/>
          <w:sz w:val="28"/>
          <w:szCs w:val="28"/>
        </w:rPr>
        <w:t xml:space="preserve"> правообладателей объектов недвижимости (домов, квартир, иных объектов), расположенных на земельных участках</w:t>
      </w:r>
      <w:r w:rsidRPr="00F700E3">
        <w:rPr>
          <w:rFonts w:ascii="Times New Roman" w:eastAsia="Calibri" w:hAnsi="Times New Roman" w:cs="Times New Roman"/>
          <w:sz w:val="28"/>
          <w:szCs w:val="28"/>
        </w:rPr>
        <w:t xml:space="preserve"> к оформлению своих земельных участков в отчетный период было оформлено в собственность:</w:t>
      </w:r>
    </w:p>
    <w:p w:rsidR="00D2013D" w:rsidRPr="00F700E3" w:rsidRDefault="00D2013D" w:rsidP="000F5378">
      <w:pPr>
        <w:spacing w:after="0" w:line="240" w:lineRule="auto"/>
        <w:ind w:firstLine="709"/>
        <w:jc w:val="both"/>
        <w:rPr>
          <w:rFonts w:ascii="Times New Roman" w:eastAsia="Calibri" w:hAnsi="Times New Roman" w:cs="Times New Roman"/>
          <w:sz w:val="28"/>
          <w:szCs w:val="28"/>
        </w:rPr>
      </w:pPr>
      <w:r w:rsidRPr="00F700E3">
        <w:rPr>
          <w:rFonts w:ascii="Times New Roman" w:eastAsia="Calibri" w:hAnsi="Times New Roman" w:cs="Times New Roman"/>
          <w:sz w:val="28"/>
          <w:szCs w:val="28"/>
        </w:rPr>
        <w:t xml:space="preserve">1) 36 земельных участков общей площадью 35 134 кв.м. - в упрощенном порядке, т.е. в собственность бесплатно; </w:t>
      </w:r>
    </w:p>
    <w:p w:rsidR="00D2013D" w:rsidRPr="00F700E3" w:rsidRDefault="00D2013D" w:rsidP="000F5378">
      <w:pPr>
        <w:spacing w:after="0" w:line="240" w:lineRule="auto"/>
        <w:ind w:firstLine="709"/>
        <w:jc w:val="both"/>
        <w:rPr>
          <w:rFonts w:ascii="Times New Roman" w:eastAsia="Calibri" w:hAnsi="Times New Roman" w:cs="Times New Roman"/>
          <w:sz w:val="28"/>
          <w:szCs w:val="28"/>
        </w:rPr>
      </w:pPr>
      <w:r w:rsidRPr="00F700E3">
        <w:rPr>
          <w:rFonts w:ascii="Times New Roman" w:eastAsia="Calibri" w:hAnsi="Times New Roman" w:cs="Times New Roman"/>
          <w:sz w:val="28"/>
          <w:szCs w:val="28"/>
        </w:rPr>
        <w:t>2) 4 земельных участка общей площадью 3 740 кв.м. -  по договору купли-продажи земельного участка. Общая сумма цены продажи земельных участков 4</w:t>
      </w:r>
      <w:r w:rsidR="009E63B1" w:rsidRPr="00F700E3">
        <w:rPr>
          <w:rFonts w:ascii="Times New Roman" w:eastAsia="Calibri" w:hAnsi="Times New Roman" w:cs="Times New Roman"/>
          <w:sz w:val="28"/>
          <w:szCs w:val="28"/>
        </w:rPr>
        <w:t> </w:t>
      </w:r>
      <w:r w:rsidRPr="00F700E3">
        <w:rPr>
          <w:rFonts w:ascii="Times New Roman" w:eastAsia="Calibri" w:hAnsi="Times New Roman" w:cs="Times New Roman"/>
          <w:sz w:val="28"/>
          <w:szCs w:val="28"/>
        </w:rPr>
        <w:t>019</w:t>
      </w:r>
      <w:r w:rsidR="009E63B1" w:rsidRPr="00F700E3">
        <w:rPr>
          <w:rFonts w:ascii="Times New Roman" w:eastAsia="Calibri" w:hAnsi="Times New Roman" w:cs="Times New Roman"/>
          <w:sz w:val="28"/>
          <w:szCs w:val="28"/>
        </w:rPr>
        <w:t xml:space="preserve"> </w:t>
      </w:r>
      <w:r w:rsidRPr="00F700E3">
        <w:rPr>
          <w:rFonts w:ascii="Times New Roman" w:eastAsia="Calibri" w:hAnsi="Times New Roman" w:cs="Times New Roman"/>
          <w:sz w:val="28"/>
          <w:szCs w:val="28"/>
        </w:rPr>
        <w:t>руб.</w:t>
      </w:r>
    </w:p>
    <w:p w:rsidR="00D2013D" w:rsidRPr="00F700E3" w:rsidRDefault="00D2013D" w:rsidP="000F5378">
      <w:pPr>
        <w:spacing w:after="0" w:line="240" w:lineRule="auto"/>
        <w:ind w:firstLine="709"/>
        <w:jc w:val="both"/>
        <w:rPr>
          <w:rFonts w:ascii="Times New Roman" w:eastAsia="Calibri" w:hAnsi="Times New Roman" w:cs="Times New Roman"/>
          <w:sz w:val="28"/>
          <w:szCs w:val="28"/>
        </w:rPr>
      </w:pPr>
      <w:r w:rsidRPr="00F700E3">
        <w:rPr>
          <w:rFonts w:ascii="Times New Roman" w:eastAsia="Calibri" w:hAnsi="Times New Roman" w:cs="Times New Roman"/>
          <w:sz w:val="28"/>
          <w:szCs w:val="28"/>
        </w:rPr>
        <w:t xml:space="preserve">3) 1 земельный участок площадью 600 кв.м. предоставлен в собственность по рыночной стоимости 8 183 руб. </w:t>
      </w:r>
    </w:p>
    <w:p w:rsidR="00D2013D" w:rsidRPr="00F700E3" w:rsidRDefault="00D2013D" w:rsidP="000F5378">
      <w:pPr>
        <w:tabs>
          <w:tab w:val="left" w:pos="3195"/>
        </w:tabs>
        <w:spacing w:after="0" w:line="240" w:lineRule="auto"/>
        <w:ind w:firstLine="709"/>
        <w:jc w:val="both"/>
        <w:rPr>
          <w:rFonts w:ascii="Times New Roman" w:eastAsia="Calibri" w:hAnsi="Times New Roman" w:cs="Times New Roman"/>
          <w:sz w:val="28"/>
          <w:szCs w:val="28"/>
        </w:rPr>
      </w:pPr>
      <w:r w:rsidRPr="00F700E3">
        <w:rPr>
          <w:rFonts w:ascii="Times New Roman" w:eastAsia="Calibri" w:hAnsi="Times New Roman" w:cs="Times New Roman"/>
          <w:sz w:val="28"/>
          <w:szCs w:val="28"/>
        </w:rPr>
        <w:t>Планируемое поступление земельного налога от оформленных в собственность земельных участков составляет 2 263,04 руб.</w:t>
      </w:r>
    </w:p>
    <w:p w:rsidR="007144E9" w:rsidRPr="00F700E3" w:rsidRDefault="007144E9" w:rsidP="000F5378">
      <w:pPr>
        <w:tabs>
          <w:tab w:val="left" w:pos="3195"/>
        </w:tabs>
        <w:spacing w:after="0" w:line="240" w:lineRule="auto"/>
        <w:ind w:firstLine="709"/>
        <w:jc w:val="both"/>
        <w:rPr>
          <w:rFonts w:ascii="Times New Roman" w:eastAsia="Calibri" w:hAnsi="Times New Roman" w:cs="Times New Roman"/>
          <w:sz w:val="28"/>
          <w:szCs w:val="28"/>
        </w:rPr>
      </w:pPr>
      <w:r w:rsidRPr="00F700E3">
        <w:rPr>
          <w:rFonts w:ascii="Times New Roman" w:eastAsia="Calibri" w:hAnsi="Times New Roman" w:cs="Times New Roman"/>
          <w:sz w:val="28"/>
          <w:szCs w:val="28"/>
        </w:rPr>
        <w:t>В результате проведенной работы по предоставлению земельных участков, из числа брошенных, пустующих, свободных от прав земель, в аренду было предоставлено 13 земельных участков:</w:t>
      </w:r>
    </w:p>
    <w:p w:rsidR="007144E9" w:rsidRPr="00F700E3" w:rsidRDefault="007144E9" w:rsidP="000F5378">
      <w:pPr>
        <w:tabs>
          <w:tab w:val="left" w:pos="3195"/>
        </w:tabs>
        <w:spacing w:after="0" w:line="240" w:lineRule="auto"/>
        <w:ind w:firstLine="709"/>
        <w:jc w:val="both"/>
        <w:rPr>
          <w:rFonts w:ascii="Times New Roman" w:eastAsia="Calibri" w:hAnsi="Times New Roman" w:cs="Times New Roman"/>
          <w:sz w:val="28"/>
          <w:szCs w:val="28"/>
        </w:rPr>
      </w:pPr>
      <w:r w:rsidRPr="00F700E3">
        <w:rPr>
          <w:rFonts w:ascii="Times New Roman" w:eastAsia="Calibri" w:hAnsi="Times New Roman" w:cs="Times New Roman"/>
          <w:sz w:val="28"/>
          <w:szCs w:val="28"/>
        </w:rPr>
        <w:t>1) 9 земельных участков предоставлено без проведения торгов. Планируемое поступление арендной платы от заключенных договоров за 2018 год составляет 55 315,97 руб., из них 50% (27 657,98 руб.) в бюджет поселения;</w:t>
      </w:r>
    </w:p>
    <w:p w:rsidR="007144E9" w:rsidRPr="00F700E3" w:rsidRDefault="007144E9" w:rsidP="000F5378">
      <w:pPr>
        <w:spacing w:after="0" w:line="240" w:lineRule="auto"/>
        <w:ind w:firstLine="709"/>
        <w:jc w:val="both"/>
        <w:rPr>
          <w:rFonts w:ascii="Times New Roman" w:hAnsi="Times New Roman" w:cs="Times New Roman"/>
          <w:sz w:val="28"/>
          <w:szCs w:val="28"/>
        </w:rPr>
      </w:pPr>
      <w:r w:rsidRPr="00F700E3">
        <w:rPr>
          <w:rFonts w:ascii="Times New Roman" w:eastAsia="Calibri" w:hAnsi="Times New Roman" w:cs="Times New Roman"/>
          <w:sz w:val="28"/>
          <w:szCs w:val="28"/>
        </w:rPr>
        <w:t>2) 4 земельных участка предоставлено с торгов по начальной цене предмета аукциона. Планируемое поступление в 2018 году арендной платы от заключенных договоров составляет 628 860 руб., из них 50% (314 430 руб.) в бюджет поселения.</w:t>
      </w:r>
      <w:r w:rsidR="00C12449" w:rsidRPr="00F700E3">
        <w:rPr>
          <w:rFonts w:ascii="Times New Roman" w:hAnsi="Times New Roman" w:cs="Times New Roman"/>
          <w:sz w:val="28"/>
          <w:szCs w:val="28"/>
        </w:rPr>
        <w:t xml:space="preserve">        </w:t>
      </w:r>
    </w:p>
    <w:p w:rsidR="00C1244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На сегодняшний день в границах населенных пунктов всего земель:</w:t>
      </w:r>
    </w:p>
    <w:p w:rsidR="00C1244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в зоне жилой застройки 356 га; </w:t>
      </w:r>
    </w:p>
    <w:p w:rsidR="00C1244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в производственной зоне 122 га; </w:t>
      </w:r>
    </w:p>
    <w:p w:rsidR="00C1244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из них, возможных для предоставления:</w:t>
      </w:r>
    </w:p>
    <w:p w:rsidR="00C1244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в зоне жилой застройки около 4</w:t>
      </w:r>
      <w:r w:rsidR="007144E9" w:rsidRPr="00F700E3">
        <w:rPr>
          <w:rFonts w:ascii="Times New Roman" w:hAnsi="Times New Roman" w:cs="Times New Roman"/>
          <w:sz w:val="28"/>
          <w:szCs w:val="28"/>
        </w:rPr>
        <w:t>0</w:t>
      </w:r>
      <w:r w:rsidRPr="00F700E3">
        <w:rPr>
          <w:rFonts w:ascii="Times New Roman" w:hAnsi="Times New Roman" w:cs="Times New Roman"/>
          <w:sz w:val="28"/>
          <w:szCs w:val="28"/>
        </w:rPr>
        <w:t xml:space="preserve"> га;</w:t>
      </w:r>
    </w:p>
    <w:p w:rsidR="00C12449" w:rsidRPr="00F700E3" w:rsidRDefault="007144E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в производственной зоне 6</w:t>
      </w:r>
      <w:r w:rsidR="00C12449" w:rsidRPr="00F700E3">
        <w:rPr>
          <w:rFonts w:ascii="Times New Roman" w:hAnsi="Times New Roman" w:cs="Times New Roman"/>
          <w:sz w:val="28"/>
          <w:szCs w:val="28"/>
        </w:rPr>
        <w:t xml:space="preserve"> га. </w:t>
      </w:r>
    </w:p>
    <w:p w:rsidR="00C1244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По состоянию на начало 2018 года на территории Октябрьского муниципального образования в аренде находится </w:t>
      </w:r>
      <w:r w:rsidR="00847C60" w:rsidRPr="00F700E3">
        <w:rPr>
          <w:rFonts w:ascii="Times New Roman" w:hAnsi="Times New Roman" w:cs="Times New Roman"/>
          <w:sz w:val="28"/>
          <w:szCs w:val="28"/>
        </w:rPr>
        <w:t>74</w:t>
      </w:r>
      <w:r w:rsidRPr="00F700E3">
        <w:rPr>
          <w:rFonts w:ascii="Times New Roman" w:hAnsi="Times New Roman" w:cs="Times New Roman"/>
          <w:sz w:val="28"/>
          <w:szCs w:val="28"/>
        </w:rPr>
        <w:t xml:space="preserve"> земельных участка, из них: </w:t>
      </w:r>
    </w:p>
    <w:p w:rsidR="00C1244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w:t>
      </w:r>
      <w:r w:rsidR="00A770CA" w:rsidRPr="00F700E3">
        <w:rPr>
          <w:rFonts w:ascii="Times New Roman" w:hAnsi="Times New Roman" w:cs="Times New Roman"/>
          <w:sz w:val="28"/>
          <w:szCs w:val="28"/>
        </w:rPr>
        <w:t xml:space="preserve">21 </w:t>
      </w:r>
      <w:r w:rsidRPr="00F700E3">
        <w:rPr>
          <w:rFonts w:ascii="Times New Roman" w:hAnsi="Times New Roman" w:cs="Times New Roman"/>
          <w:sz w:val="28"/>
          <w:szCs w:val="28"/>
        </w:rPr>
        <w:t>договоров под производственными базами;</w:t>
      </w:r>
    </w:p>
    <w:p w:rsidR="00C1244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- 1</w:t>
      </w:r>
      <w:r w:rsidR="00A770CA" w:rsidRPr="00F700E3">
        <w:rPr>
          <w:rFonts w:ascii="Times New Roman" w:hAnsi="Times New Roman" w:cs="Times New Roman"/>
          <w:sz w:val="28"/>
          <w:szCs w:val="28"/>
        </w:rPr>
        <w:t>4</w:t>
      </w:r>
      <w:r w:rsidRPr="00F700E3">
        <w:rPr>
          <w:rFonts w:ascii="Times New Roman" w:hAnsi="Times New Roman" w:cs="Times New Roman"/>
          <w:sz w:val="28"/>
          <w:szCs w:val="28"/>
        </w:rPr>
        <w:t xml:space="preserve"> договоров под объектами торговой и административной деятельности; </w:t>
      </w:r>
    </w:p>
    <w:p w:rsidR="00C1244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- 1</w:t>
      </w:r>
      <w:r w:rsidR="00A770CA" w:rsidRPr="00F700E3">
        <w:rPr>
          <w:rFonts w:ascii="Times New Roman" w:hAnsi="Times New Roman" w:cs="Times New Roman"/>
          <w:sz w:val="28"/>
          <w:szCs w:val="28"/>
        </w:rPr>
        <w:t>7</w:t>
      </w:r>
      <w:r w:rsidRPr="00F700E3">
        <w:rPr>
          <w:rFonts w:ascii="Times New Roman" w:hAnsi="Times New Roman" w:cs="Times New Roman"/>
          <w:sz w:val="28"/>
          <w:szCs w:val="28"/>
        </w:rPr>
        <w:t xml:space="preserve"> </w:t>
      </w:r>
      <w:r w:rsidR="00D13D7E" w:rsidRPr="00F700E3">
        <w:rPr>
          <w:rFonts w:ascii="Times New Roman" w:hAnsi="Times New Roman" w:cs="Times New Roman"/>
          <w:sz w:val="28"/>
          <w:szCs w:val="28"/>
        </w:rPr>
        <w:t>договоров</w:t>
      </w:r>
      <w:r w:rsidRPr="00F700E3">
        <w:rPr>
          <w:rFonts w:ascii="Times New Roman" w:hAnsi="Times New Roman" w:cs="Times New Roman"/>
          <w:sz w:val="28"/>
          <w:szCs w:val="28"/>
        </w:rPr>
        <w:t xml:space="preserve"> заключено с АО «БЭСК»</w:t>
      </w:r>
      <w:r w:rsidR="00A770CA" w:rsidRPr="00F700E3">
        <w:rPr>
          <w:rFonts w:ascii="Times New Roman" w:hAnsi="Times New Roman" w:cs="Times New Roman"/>
          <w:sz w:val="28"/>
          <w:szCs w:val="28"/>
        </w:rPr>
        <w:t>, ПАО МТС, Ростел</w:t>
      </w:r>
      <w:r w:rsidR="00EA0CD4" w:rsidRPr="00F700E3">
        <w:rPr>
          <w:rFonts w:ascii="Times New Roman" w:hAnsi="Times New Roman" w:cs="Times New Roman"/>
          <w:sz w:val="28"/>
          <w:szCs w:val="28"/>
        </w:rPr>
        <w:t>ек</w:t>
      </w:r>
      <w:r w:rsidR="00A770CA" w:rsidRPr="00F700E3">
        <w:rPr>
          <w:rFonts w:ascii="Times New Roman" w:hAnsi="Times New Roman" w:cs="Times New Roman"/>
          <w:sz w:val="28"/>
          <w:szCs w:val="28"/>
        </w:rPr>
        <w:t>ом</w:t>
      </w:r>
      <w:r w:rsidRPr="00F700E3">
        <w:rPr>
          <w:rFonts w:ascii="Times New Roman" w:hAnsi="Times New Roman" w:cs="Times New Roman"/>
          <w:sz w:val="28"/>
          <w:szCs w:val="28"/>
        </w:rPr>
        <w:t xml:space="preserve">; </w:t>
      </w:r>
    </w:p>
    <w:p w:rsidR="00C1244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w:t>
      </w:r>
      <w:r w:rsidR="00A770CA" w:rsidRPr="00F700E3">
        <w:rPr>
          <w:rFonts w:ascii="Times New Roman" w:hAnsi="Times New Roman" w:cs="Times New Roman"/>
          <w:sz w:val="28"/>
          <w:szCs w:val="28"/>
        </w:rPr>
        <w:t>6</w:t>
      </w:r>
      <w:r w:rsidRPr="00F700E3">
        <w:rPr>
          <w:rFonts w:ascii="Times New Roman" w:hAnsi="Times New Roman" w:cs="Times New Roman"/>
          <w:sz w:val="28"/>
          <w:szCs w:val="28"/>
        </w:rPr>
        <w:t xml:space="preserve"> для ИЖС;</w:t>
      </w:r>
    </w:p>
    <w:p w:rsidR="00FD7E89" w:rsidRPr="00F700E3" w:rsidRDefault="00C1244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- 1</w:t>
      </w:r>
      <w:r w:rsidR="00A770CA" w:rsidRPr="00F700E3">
        <w:rPr>
          <w:rFonts w:ascii="Times New Roman" w:hAnsi="Times New Roman" w:cs="Times New Roman"/>
          <w:sz w:val="28"/>
          <w:szCs w:val="28"/>
        </w:rPr>
        <w:t>6</w:t>
      </w:r>
      <w:r w:rsidRPr="00F700E3">
        <w:rPr>
          <w:rFonts w:ascii="Times New Roman" w:hAnsi="Times New Roman" w:cs="Times New Roman"/>
          <w:sz w:val="28"/>
          <w:szCs w:val="28"/>
        </w:rPr>
        <w:t xml:space="preserve"> для сельскохозяйственн</w:t>
      </w:r>
      <w:r w:rsidR="00E466D8" w:rsidRPr="00F700E3">
        <w:rPr>
          <w:rFonts w:ascii="Times New Roman" w:hAnsi="Times New Roman" w:cs="Times New Roman"/>
          <w:sz w:val="28"/>
          <w:szCs w:val="28"/>
        </w:rPr>
        <w:t xml:space="preserve">ого использования и ведения </w:t>
      </w:r>
      <w:r w:rsidR="00EA0CD4" w:rsidRPr="00F700E3">
        <w:rPr>
          <w:rFonts w:ascii="Times New Roman" w:hAnsi="Times New Roman" w:cs="Times New Roman"/>
          <w:sz w:val="28"/>
          <w:szCs w:val="28"/>
        </w:rPr>
        <w:t>личного подсобного хозяйства.</w:t>
      </w:r>
    </w:p>
    <w:p w:rsidR="00766AE6" w:rsidRPr="00F700E3" w:rsidRDefault="00766AE6"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p>
    <w:p w:rsidR="005301AE" w:rsidRPr="00F700E3" w:rsidRDefault="00EA0CD4"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Администрацией планомерно ведется</w:t>
      </w:r>
      <w:r w:rsidR="005301AE" w:rsidRPr="00F700E3">
        <w:rPr>
          <w:rFonts w:ascii="Times New Roman" w:hAnsi="Times New Roman" w:cs="Times New Roman"/>
          <w:sz w:val="28"/>
          <w:szCs w:val="28"/>
        </w:rPr>
        <w:t xml:space="preserve"> </w:t>
      </w:r>
      <w:r w:rsidR="005301AE" w:rsidRPr="00F700E3">
        <w:rPr>
          <w:rFonts w:ascii="Times New Roman" w:hAnsi="Times New Roman" w:cs="Times New Roman"/>
          <w:sz w:val="28"/>
          <w:szCs w:val="28"/>
          <w:u w:val="single"/>
        </w:rPr>
        <w:t>работа по упорядочению адресного хозяйства</w:t>
      </w:r>
      <w:r w:rsidR="005301AE" w:rsidRPr="00F700E3">
        <w:rPr>
          <w:rFonts w:ascii="Times New Roman" w:hAnsi="Times New Roman" w:cs="Times New Roman"/>
          <w:sz w:val="28"/>
          <w:szCs w:val="28"/>
        </w:rPr>
        <w:t>, для этой цели за отчетный период было подготовлено</w:t>
      </w:r>
      <w:r w:rsidRPr="00F700E3">
        <w:rPr>
          <w:rFonts w:ascii="Times New Roman" w:hAnsi="Times New Roman" w:cs="Times New Roman"/>
          <w:sz w:val="28"/>
          <w:szCs w:val="28"/>
        </w:rPr>
        <w:t xml:space="preserve"> </w:t>
      </w:r>
      <w:r w:rsidR="00A770CA" w:rsidRPr="00F700E3">
        <w:rPr>
          <w:rFonts w:ascii="Times New Roman" w:hAnsi="Times New Roman" w:cs="Times New Roman"/>
          <w:sz w:val="28"/>
          <w:szCs w:val="28"/>
        </w:rPr>
        <w:t>57 постановлений администрации об упорядочении адресного хозяйства (в 2017 – 38 постановлений).</w:t>
      </w:r>
    </w:p>
    <w:p w:rsidR="00766AE6" w:rsidRPr="00F700E3" w:rsidRDefault="00766AE6"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p>
    <w:p w:rsidR="009D78AA" w:rsidRPr="00F700E3" w:rsidRDefault="009D78AA"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r w:rsidRPr="00F700E3">
        <w:rPr>
          <w:rFonts w:ascii="Times New Roman" w:eastAsia="Times New Roman" w:hAnsi="Times New Roman" w:cs="Times New Roman"/>
          <w:bCs/>
          <w:spacing w:val="2"/>
          <w:sz w:val="28"/>
          <w:szCs w:val="28"/>
          <w:u w:val="single"/>
          <w:lang w:eastAsia="ru-RU"/>
        </w:rPr>
        <w:lastRenderedPageBreak/>
        <w:t xml:space="preserve">Содействие </w:t>
      </w:r>
      <w:r w:rsidR="00FD7E89" w:rsidRPr="00F700E3">
        <w:rPr>
          <w:rFonts w:ascii="Times New Roman" w:eastAsia="Times New Roman" w:hAnsi="Times New Roman" w:cs="Times New Roman"/>
          <w:bCs/>
          <w:spacing w:val="2"/>
          <w:sz w:val="28"/>
          <w:szCs w:val="28"/>
          <w:u w:val="single"/>
          <w:lang w:eastAsia="ru-RU"/>
        </w:rPr>
        <w:t>в развитии сельскохозяйственного производства</w:t>
      </w:r>
      <w:r w:rsidR="00FD7E89" w:rsidRPr="00F700E3">
        <w:rPr>
          <w:rFonts w:ascii="Times New Roman" w:eastAsia="Times New Roman" w:hAnsi="Times New Roman" w:cs="Times New Roman"/>
          <w:bCs/>
          <w:spacing w:val="2"/>
          <w:sz w:val="28"/>
          <w:szCs w:val="28"/>
          <w:lang w:eastAsia="ru-RU"/>
        </w:rPr>
        <w:t>, создание условий для развития малого и среднего предпринимательства;</w:t>
      </w:r>
    </w:p>
    <w:p w:rsidR="009D78AA" w:rsidRPr="00F700E3" w:rsidRDefault="009D78AA"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В Октябрьском МО в 5</w:t>
      </w:r>
      <w:r w:rsidR="008F14AE" w:rsidRPr="00F700E3">
        <w:rPr>
          <w:rFonts w:ascii="Times New Roman" w:hAnsi="Times New Roman" w:cs="Times New Roman"/>
          <w:sz w:val="28"/>
          <w:szCs w:val="28"/>
        </w:rPr>
        <w:t>9</w:t>
      </w:r>
      <w:r w:rsidRPr="00F700E3">
        <w:rPr>
          <w:rFonts w:ascii="Times New Roman" w:hAnsi="Times New Roman" w:cs="Times New Roman"/>
          <w:sz w:val="28"/>
          <w:szCs w:val="28"/>
        </w:rPr>
        <w:t xml:space="preserve"> личных подворьях граждан содержатся всего </w:t>
      </w:r>
      <w:r w:rsidR="008F14AE" w:rsidRPr="00F700E3">
        <w:rPr>
          <w:rFonts w:ascii="Times New Roman" w:hAnsi="Times New Roman" w:cs="Times New Roman"/>
          <w:sz w:val="28"/>
          <w:szCs w:val="28"/>
        </w:rPr>
        <w:t>133</w:t>
      </w:r>
      <w:r w:rsidRPr="00F700E3">
        <w:rPr>
          <w:rFonts w:ascii="Times New Roman" w:hAnsi="Times New Roman" w:cs="Times New Roman"/>
          <w:sz w:val="28"/>
          <w:szCs w:val="28"/>
        </w:rPr>
        <w:t xml:space="preserve"> голов</w:t>
      </w:r>
      <w:r w:rsidR="008F14AE" w:rsidRPr="00F700E3">
        <w:rPr>
          <w:rFonts w:ascii="Times New Roman" w:hAnsi="Times New Roman" w:cs="Times New Roman"/>
          <w:sz w:val="28"/>
          <w:szCs w:val="28"/>
        </w:rPr>
        <w:t>ы</w:t>
      </w:r>
      <w:r w:rsidRPr="00F700E3">
        <w:rPr>
          <w:rFonts w:ascii="Times New Roman" w:hAnsi="Times New Roman" w:cs="Times New Roman"/>
          <w:sz w:val="28"/>
          <w:szCs w:val="28"/>
        </w:rPr>
        <w:t xml:space="preserve"> крупного рогатого скота, из них:</w:t>
      </w:r>
      <w:r w:rsidR="0019502D" w:rsidRPr="00F700E3">
        <w:rPr>
          <w:rFonts w:ascii="Times New Roman" w:hAnsi="Times New Roman" w:cs="Times New Roman"/>
          <w:sz w:val="28"/>
          <w:szCs w:val="28"/>
        </w:rPr>
        <w:t>)</w:t>
      </w:r>
    </w:p>
    <w:p w:rsidR="009D78AA" w:rsidRPr="00F700E3" w:rsidRDefault="009D78AA"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в р.п. Октябрьский – </w:t>
      </w:r>
      <w:r w:rsidR="008F14AE" w:rsidRPr="00F700E3">
        <w:rPr>
          <w:rFonts w:ascii="Times New Roman" w:hAnsi="Times New Roman" w:cs="Times New Roman"/>
          <w:sz w:val="28"/>
          <w:szCs w:val="28"/>
        </w:rPr>
        <w:t>75</w:t>
      </w:r>
      <w:r w:rsidRPr="00F700E3">
        <w:rPr>
          <w:rFonts w:ascii="Times New Roman" w:hAnsi="Times New Roman" w:cs="Times New Roman"/>
          <w:sz w:val="28"/>
          <w:szCs w:val="28"/>
        </w:rPr>
        <w:t xml:space="preserve"> голов (из них 4</w:t>
      </w:r>
      <w:r w:rsidR="008F14AE" w:rsidRPr="00F700E3">
        <w:rPr>
          <w:rFonts w:ascii="Times New Roman" w:hAnsi="Times New Roman" w:cs="Times New Roman"/>
          <w:sz w:val="28"/>
          <w:szCs w:val="28"/>
        </w:rPr>
        <w:t>6</w:t>
      </w:r>
      <w:r w:rsidRPr="00F700E3">
        <w:rPr>
          <w:rFonts w:ascii="Times New Roman" w:hAnsi="Times New Roman" w:cs="Times New Roman"/>
          <w:sz w:val="28"/>
          <w:szCs w:val="28"/>
        </w:rPr>
        <w:t xml:space="preserve"> коров);</w:t>
      </w:r>
    </w:p>
    <w:p w:rsidR="009D78AA" w:rsidRPr="00F700E3" w:rsidRDefault="009D78AA"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п. Хоняки – </w:t>
      </w:r>
      <w:r w:rsidR="008F14AE" w:rsidRPr="00F700E3">
        <w:rPr>
          <w:rFonts w:ascii="Times New Roman" w:hAnsi="Times New Roman" w:cs="Times New Roman"/>
          <w:sz w:val="28"/>
          <w:szCs w:val="28"/>
        </w:rPr>
        <w:t>58</w:t>
      </w:r>
      <w:r w:rsidRPr="00F700E3">
        <w:rPr>
          <w:rFonts w:ascii="Times New Roman" w:hAnsi="Times New Roman" w:cs="Times New Roman"/>
          <w:sz w:val="28"/>
          <w:szCs w:val="28"/>
        </w:rPr>
        <w:t xml:space="preserve"> голов (из них </w:t>
      </w:r>
      <w:r w:rsidR="008F14AE" w:rsidRPr="00F700E3">
        <w:rPr>
          <w:rFonts w:ascii="Times New Roman" w:hAnsi="Times New Roman" w:cs="Times New Roman"/>
          <w:sz w:val="28"/>
          <w:szCs w:val="28"/>
        </w:rPr>
        <w:t>31</w:t>
      </w:r>
      <w:r w:rsidRPr="00F700E3">
        <w:rPr>
          <w:rFonts w:ascii="Times New Roman" w:hAnsi="Times New Roman" w:cs="Times New Roman"/>
          <w:sz w:val="28"/>
          <w:szCs w:val="28"/>
        </w:rPr>
        <w:t xml:space="preserve"> коров</w:t>
      </w:r>
      <w:r w:rsidR="008F14AE" w:rsidRPr="00F700E3">
        <w:rPr>
          <w:rFonts w:ascii="Times New Roman" w:hAnsi="Times New Roman" w:cs="Times New Roman"/>
          <w:sz w:val="28"/>
          <w:szCs w:val="28"/>
        </w:rPr>
        <w:t>а</w:t>
      </w:r>
      <w:r w:rsidRPr="00F700E3">
        <w:rPr>
          <w:rFonts w:ascii="Times New Roman" w:hAnsi="Times New Roman" w:cs="Times New Roman"/>
          <w:sz w:val="28"/>
          <w:szCs w:val="28"/>
        </w:rPr>
        <w:t>).</w:t>
      </w:r>
    </w:p>
    <w:p w:rsidR="008F14AE" w:rsidRPr="00F700E3" w:rsidRDefault="008F14AE"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В 2018 году было предоставлено 2 земельных участка для сенокошения.</w:t>
      </w:r>
    </w:p>
    <w:p w:rsidR="008F14AE" w:rsidRPr="00F700E3" w:rsidRDefault="008F14AE"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Всего для сельскохозяйственной деятельности (для сенокошения, осуществления КФХ своей деятельности) оформлено 16 земельных участков.</w:t>
      </w:r>
    </w:p>
    <w:p w:rsidR="00EA0CD4" w:rsidRPr="00F700E3" w:rsidRDefault="00EA0CD4" w:rsidP="000F5378">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700E3">
        <w:rPr>
          <w:rFonts w:ascii="Times New Roman" w:hAnsi="Times New Roman" w:cs="Times New Roman"/>
          <w:sz w:val="28"/>
          <w:szCs w:val="28"/>
        </w:rPr>
        <w:t xml:space="preserve">Много нареканий со стороны жителей поселения вызывает содержание и выпас сельскохозяйственных животных на территории Октябрьского муниципального образования. У владельцев скота постоянные проблемы с пастухами, безнадзорное гуляние животных по поселкам, выход коров на железную дорогу. Непонятно, почему при безработице </w:t>
      </w:r>
      <w:r w:rsidR="00980896" w:rsidRPr="00F700E3">
        <w:rPr>
          <w:rFonts w:ascii="Times New Roman" w:hAnsi="Times New Roman" w:cs="Times New Roman"/>
          <w:sz w:val="28"/>
          <w:szCs w:val="28"/>
        </w:rPr>
        <w:t xml:space="preserve">130 </w:t>
      </w:r>
      <w:r w:rsidRPr="00F700E3">
        <w:rPr>
          <w:rFonts w:ascii="Times New Roman" w:hAnsi="Times New Roman" w:cs="Times New Roman"/>
          <w:sz w:val="28"/>
          <w:szCs w:val="28"/>
        </w:rPr>
        <w:t xml:space="preserve">человек невозможно найти двух человек желающих работать. Безответственность хозяев крупного рогатого скота привела к тому, что шесть коров погибли на рельсах. Наличие всего одного протокола, это конечно же бездействие, и мы делаем из этого выводы.  </w:t>
      </w:r>
    </w:p>
    <w:p w:rsidR="0019502D" w:rsidRPr="00F700E3" w:rsidRDefault="00E279D1" w:rsidP="000F5378">
      <w:pPr>
        <w:spacing w:after="0" w:line="240" w:lineRule="auto"/>
        <w:ind w:firstLine="709"/>
        <w:jc w:val="both"/>
        <w:rPr>
          <w:rFonts w:ascii="Times New Roman" w:hAnsi="Times New Roman" w:cs="Times New Roman"/>
          <w:sz w:val="28"/>
          <w:szCs w:val="28"/>
          <w:shd w:val="clear" w:color="auto" w:fill="FFFFFF"/>
        </w:rPr>
      </w:pPr>
      <w:r w:rsidRPr="00F700E3">
        <w:rPr>
          <w:rFonts w:ascii="Times New Roman" w:hAnsi="Times New Roman" w:cs="Times New Roman"/>
          <w:sz w:val="28"/>
          <w:szCs w:val="28"/>
          <w:shd w:val="clear" w:color="auto" w:fill="FFFFFF"/>
        </w:rPr>
        <w:t xml:space="preserve">Быстрыми темпами развивается на нашей территории сельское хозяйство. </w:t>
      </w:r>
    </w:p>
    <w:p w:rsidR="005944AC" w:rsidRPr="00F700E3" w:rsidRDefault="00E279D1" w:rsidP="000F5378">
      <w:pPr>
        <w:spacing w:after="0" w:line="240" w:lineRule="auto"/>
        <w:ind w:firstLine="709"/>
        <w:jc w:val="both"/>
        <w:rPr>
          <w:rFonts w:ascii="Times New Roman" w:hAnsi="Times New Roman" w:cs="Times New Roman"/>
          <w:sz w:val="28"/>
          <w:szCs w:val="28"/>
          <w:shd w:val="clear" w:color="auto" w:fill="FFFFFF"/>
        </w:rPr>
      </w:pPr>
      <w:r w:rsidRPr="00F700E3">
        <w:rPr>
          <w:rFonts w:ascii="Times New Roman" w:hAnsi="Times New Roman" w:cs="Times New Roman"/>
          <w:sz w:val="28"/>
          <w:szCs w:val="28"/>
          <w:shd w:val="clear" w:color="auto" w:fill="FFFFFF"/>
        </w:rPr>
        <w:t>ИП КФХ Шаповалов В.М. (</w:t>
      </w:r>
      <w:r w:rsidR="00980896" w:rsidRPr="00F700E3">
        <w:rPr>
          <w:rFonts w:ascii="Times New Roman" w:hAnsi="Times New Roman" w:cs="Times New Roman"/>
          <w:sz w:val="28"/>
          <w:szCs w:val="28"/>
          <w:shd w:val="clear" w:color="auto" w:fill="FFFFFF"/>
        </w:rPr>
        <w:t>7</w:t>
      </w:r>
      <w:r w:rsidRPr="00F700E3">
        <w:rPr>
          <w:rFonts w:ascii="Times New Roman" w:hAnsi="Times New Roman" w:cs="Times New Roman"/>
          <w:sz w:val="28"/>
          <w:szCs w:val="28"/>
          <w:shd w:val="clear" w:color="auto" w:fill="FFFFFF"/>
        </w:rPr>
        <w:t xml:space="preserve"> человек работающих) году</w:t>
      </w:r>
      <w:r w:rsidR="005944AC" w:rsidRPr="00F700E3">
        <w:rPr>
          <w:rFonts w:ascii="Times New Roman" w:hAnsi="Times New Roman" w:cs="Times New Roman"/>
          <w:sz w:val="28"/>
          <w:szCs w:val="28"/>
          <w:shd w:val="clear" w:color="auto" w:fill="FFFFFF"/>
        </w:rPr>
        <w:t xml:space="preserve"> посеяло зерновых:</w:t>
      </w:r>
    </w:p>
    <w:p w:rsidR="00980896" w:rsidRPr="00F700E3" w:rsidRDefault="005944AC" w:rsidP="000F5378">
      <w:pPr>
        <w:spacing w:after="0" w:line="240" w:lineRule="auto"/>
        <w:ind w:firstLine="709"/>
        <w:jc w:val="both"/>
        <w:rPr>
          <w:rFonts w:ascii="Times New Roman" w:hAnsi="Times New Roman" w:cs="Times New Roman"/>
          <w:sz w:val="28"/>
          <w:szCs w:val="28"/>
          <w:shd w:val="clear" w:color="auto" w:fill="FFFFFF"/>
        </w:rPr>
      </w:pPr>
      <w:r w:rsidRPr="00F700E3">
        <w:rPr>
          <w:rFonts w:ascii="Times New Roman" w:hAnsi="Times New Roman" w:cs="Times New Roman"/>
          <w:sz w:val="28"/>
          <w:szCs w:val="28"/>
          <w:shd w:val="clear" w:color="auto" w:fill="FFFFFF"/>
        </w:rPr>
        <w:t xml:space="preserve">Пшеница </w:t>
      </w:r>
      <w:r w:rsidR="00980896" w:rsidRPr="00F700E3">
        <w:rPr>
          <w:rFonts w:ascii="Times New Roman" w:hAnsi="Times New Roman" w:cs="Times New Roman"/>
          <w:sz w:val="28"/>
          <w:szCs w:val="28"/>
          <w:shd w:val="clear" w:color="auto" w:fill="FFFFFF"/>
        </w:rPr>
        <w:t>400</w:t>
      </w:r>
      <w:r w:rsidRPr="00F700E3">
        <w:rPr>
          <w:rFonts w:ascii="Times New Roman" w:hAnsi="Times New Roman" w:cs="Times New Roman"/>
          <w:sz w:val="28"/>
          <w:szCs w:val="28"/>
          <w:shd w:val="clear" w:color="auto" w:fill="FFFFFF"/>
        </w:rPr>
        <w:t xml:space="preserve"> га, овес </w:t>
      </w:r>
      <w:r w:rsidR="00980896" w:rsidRPr="00F700E3">
        <w:rPr>
          <w:rFonts w:ascii="Times New Roman" w:hAnsi="Times New Roman" w:cs="Times New Roman"/>
          <w:sz w:val="28"/>
          <w:szCs w:val="28"/>
          <w:shd w:val="clear" w:color="auto" w:fill="FFFFFF"/>
        </w:rPr>
        <w:t>15</w:t>
      </w:r>
      <w:r w:rsidRPr="00F700E3">
        <w:rPr>
          <w:rFonts w:ascii="Times New Roman" w:hAnsi="Times New Roman" w:cs="Times New Roman"/>
          <w:sz w:val="28"/>
          <w:szCs w:val="28"/>
          <w:shd w:val="clear" w:color="auto" w:fill="FFFFFF"/>
        </w:rPr>
        <w:t xml:space="preserve"> га</w:t>
      </w:r>
      <w:r w:rsidR="00980896" w:rsidRPr="00F700E3">
        <w:rPr>
          <w:rFonts w:ascii="Times New Roman" w:hAnsi="Times New Roman" w:cs="Times New Roman"/>
          <w:sz w:val="28"/>
          <w:szCs w:val="28"/>
          <w:shd w:val="clear" w:color="auto" w:fill="FFFFFF"/>
        </w:rPr>
        <w:t>.</w:t>
      </w:r>
    </w:p>
    <w:p w:rsidR="005944AC" w:rsidRPr="00F700E3" w:rsidRDefault="00980896" w:rsidP="000F5378">
      <w:pPr>
        <w:spacing w:after="0" w:line="240" w:lineRule="auto"/>
        <w:ind w:firstLine="709"/>
        <w:jc w:val="both"/>
        <w:rPr>
          <w:rFonts w:ascii="Times New Roman" w:hAnsi="Times New Roman" w:cs="Times New Roman"/>
          <w:sz w:val="28"/>
          <w:szCs w:val="28"/>
          <w:shd w:val="clear" w:color="auto" w:fill="FFFFFF"/>
        </w:rPr>
      </w:pPr>
      <w:r w:rsidRPr="00F700E3">
        <w:rPr>
          <w:rFonts w:ascii="Times New Roman" w:hAnsi="Times New Roman" w:cs="Times New Roman"/>
          <w:sz w:val="28"/>
          <w:szCs w:val="28"/>
          <w:shd w:val="clear" w:color="auto" w:fill="FFFFFF"/>
        </w:rPr>
        <w:t>111 га засеяно улучшенными культурами одно- и многолетних трав</w:t>
      </w:r>
      <w:r w:rsidR="005944AC" w:rsidRPr="00F700E3">
        <w:rPr>
          <w:rFonts w:ascii="Times New Roman" w:hAnsi="Times New Roman" w:cs="Times New Roman"/>
          <w:sz w:val="28"/>
          <w:szCs w:val="28"/>
          <w:shd w:val="clear" w:color="auto" w:fill="FFFFFF"/>
        </w:rPr>
        <w:t>;</w:t>
      </w:r>
    </w:p>
    <w:p w:rsidR="00980896" w:rsidRPr="00F700E3" w:rsidRDefault="00980896" w:rsidP="000F5378">
      <w:pPr>
        <w:spacing w:after="0" w:line="240" w:lineRule="auto"/>
        <w:ind w:firstLine="709"/>
        <w:jc w:val="both"/>
        <w:rPr>
          <w:rFonts w:ascii="Times New Roman" w:hAnsi="Times New Roman" w:cs="Times New Roman"/>
          <w:sz w:val="28"/>
          <w:szCs w:val="28"/>
          <w:shd w:val="clear" w:color="auto" w:fill="FFFFFF"/>
        </w:rPr>
      </w:pPr>
      <w:r w:rsidRPr="00F700E3">
        <w:rPr>
          <w:rFonts w:ascii="Times New Roman" w:hAnsi="Times New Roman" w:cs="Times New Roman"/>
          <w:sz w:val="28"/>
          <w:szCs w:val="28"/>
          <w:shd w:val="clear" w:color="auto" w:fill="FFFFFF"/>
        </w:rPr>
        <w:t>55 га – федеральные пары</w:t>
      </w:r>
    </w:p>
    <w:p w:rsidR="00EB033A" w:rsidRPr="00F700E3" w:rsidRDefault="00EB033A" w:rsidP="000F5378">
      <w:pPr>
        <w:spacing w:after="0" w:line="240" w:lineRule="auto"/>
        <w:ind w:firstLine="709"/>
        <w:jc w:val="both"/>
        <w:rPr>
          <w:rFonts w:ascii="Times New Roman" w:hAnsi="Times New Roman" w:cs="Times New Roman"/>
          <w:sz w:val="28"/>
          <w:szCs w:val="28"/>
          <w:shd w:val="clear" w:color="auto" w:fill="FFFFFF"/>
        </w:rPr>
      </w:pPr>
      <w:r w:rsidRPr="00F700E3">
        <w:rPr>
          <w:rFonts w:ascii="Times New Roman" w:hAnsi="Times New Roman" w:cs="Times New Roman"/>
          <w:sz w:val="28"/>
          <w:szCs w:val="28"/>
          <w:shd w:val="clear" w:color="auto" w:fill="FFFFFF"/>
        </w:rPr>
        <w:t>9,5 га занимают пастбища и ферма.</w:t>
      </w:r>
    </w:p>
    <w:p w:rsidR="00EB033A" w:rsidRPr="00F700E3" w:rsidRDefault="00EB033A" w:rsidP="000F5378">
      <w:pPr>
        <w:spacing w:after="0" w:line="240" w:lineRule="auto"/>
        <w:ind w:firstLine="709"/>
        <w:jc w:val="both"/>
        <w:rPr>
          <w:rFonts w:ascii="Times New Roman" w:hAnsi="Times New Roman" w:cs="Times New Roman"/>
          <w:sz w:val="28"/>
          <w:szCs w:val="28"/>
          <w:shd w:val="clear" w:color="auto" w:fill="FFFFFF"/>
        </w:rPr>
      </w:pPr>
      <w:r w:rsidRPr="00F700E3">
        <w:rPr>
          <w:rFonts w:ascii="Times New Roman" w:hAnsi="Times New Roman" w:cs="Times New Roman"/>
          <w:sz w:val="28"/>
          <w:szCs w:val="28"/>
          <w:shd w:val="clear" w:color="auto" w:fill="FFFFFF"/>
        </w:rPr>
        <w:t>Содержится 209 голов крупного рогатого скота.</w:t>
      </w:r>
    </w:p>
    <w:p w:rsidR="0019502D" w:rsidRPr="00F700E3" w:rsidRDefault="00EA0CD4" w:rsidP="000F5378">
      <w:pPr>
        <w:spacing w:after="0" w:line="240" w:lineRule="auto"/>
        <w:ind w:firstLine="709"/>
        <w:jc w:val="both"/>
        <w:rPr>
          <w:rFonts w:ascii="Times New Roman" w:hAnsi="Times New Roman" w:cs="Times New Roman"/>
          <w:sz w:val="28"/>
          <w:szCs w:val="28"/>
          <w:shd w:val="clear" w:color="auto" w:fill="FFFFFF"/>
        </w:rPr>
      </w:pPr>
      <w:r w:rsidRPr="00F700E3">
        <w:rPr>
          <w:rFonts w:ascii="Times New Roman" w:hAnsi="Times New Roman" w:cs="Times New Roman"/>
          <w:sz w:val="28"/>
          <w:szCs w:val="28"/>
          <w:shd w:val="clear" w:color="auto" w:fill="FFFFFF"/>
        </w:rPr>
        <w:t xml:space="preserve"> </w:t>
      </w:r>
      <w:r w:rsidR="00EB033A" w:rsidRPr="00F700E3">
        <w:rPr>
          <w:rFonts w:ascii="Times New Roman" w:hAnsi="Times New Roman" w:cs="Times New Roman"/>
          <w:sz w:val="28"/>
          <w:szCs w:val="28"/>
          <w:shd w:val="clear" w:color="auto" w:fill="FFFFFF"/>
        </w:rPr>
        <w:t xml:space="preserve">Запущена в эксплуатацию мельница и экструдер зерновой, позволяет в несколько раз повысить качественные характеристики зерновых. Реализовано 29 тонн муки </w:t>
      </w:r>
      <w:r w:rsidR="00B22F96">
        <w:rPr>
          <w:rFonts w:ascii="Times New Roman" w:hAnsi="Times New Roman" w:cs="Times New Roman"/>
          <w:sz w:val="28"/>
          <w:szCs w:val="28"/>
          <w:shd w:val="clear" w:color="auto" w:fill="FFFFFF"/>
        </w:rPr>
        <w:t>нашим хлебопекам</w:t>
      </w:r>
      <w:r w:rsidR="00B22F96" w:rsidRPr="00F700E3">
        <w:rPr>
          <w:rFonts w:ascii="Times New Roman" w:hAnsi="Times New Roman" w:cs="Times New Roman"/>
          <w:sz w:val="28"/>
          <w:szCs w:val="28"/>
          <w:shd w:val="clear" w:color="auto" w:fill="FFFFFF"/>
        </w:rPr>
        <w:t xml:space="preserve"> </w:t>
      </w:r>
      <w:r w:rsidR="00B22F96">
        <w:rPr>
          <w:rFonts w:ascii="Times New Roman" w:hAnsi="Times New Roman" w:cs="Times New Roman"/>
          <w:sz w:val="28"/>
          <w:szCs w:val="28"/>
          <w:shd w:val="clear" w:color="auto" w:fill="FFFFFF"/>
        </w:rPr>
        <w:t xml:space="preserve">и </w:t>
      </w:r>
      <w:r w:rsidR="00EB033A" w:rsidRPr="00F700E3">
        <w:rPr>
          <w:rFonts w:ascii="Times New Roman" w:hAnsi="Times New Roman" w:cs="Times New Roman"/>
          <w:sz w:val="28"/>
          <w:szCs w:val="28"/>
          <w:shd w:val="clear" w:color="auto" w:fill="FFFFFF"/>
        </w:rPr>
        <w:t>10 тонн</w:t>
      </w:r>
      <w:r w:rsidR="00B22F96">
        <w:rPr>
          <w:rFonts w:ascii="Times New Roman" w:hAnsi="Times New Roman" w:cs="Times New Roman"/>
          <w:sz w:val="28"/>
          <w:szCs w:val="28"/>
          <w:shd w:val="clear" w:color="auto" w:fill="FFFFFF"/>
        </w:rPr>
        <w:t xml:space="preserve"> </w:t>
      </w:r>
      <w:proofErr w:type="spellStart"/>
      <w:r w:rsidR="0008634A" w:rsidRPr="00F700E3">
        <w:rPr>
          <w:rFonts w:ascii="Times New Roman" w:hAnsi="Times New Roman" w:cs="Times New Roman"/>
          <w:sz w:val="28"/>
          <w:szCs w:val="28"/>
          <w:shd w:val="clear" w:color="auto" w:fill="FFFFFF"/>
        </w:rPr>
        <w:t>экструдиров</w:t>
      </w:r>
      <w:r w:rsidR="00EB033A" w:rsidRPr="00F700E3">
        <w:rPr>
          <w:rFonts w:ascii="Times New Roman" w:hAnsi="Times New Roman" w:cs="Times New Roman"/>
          <w:sz w:val="28"/>
          <w:szCs w:val="28"/>
          <w:shd w:val="clear" w:color="auto" w:fill="FFFFFF"/>
        </w:rPr>
        <w:t>анного</w:t>
      </w:r>
      <w:proofErr w:type="spellEnd"/>
      <w:r w:rsidR="00EB033A" w:rsidRPr="00F700E3">
        <w:rPr>
          <w:rFonts w:ascii="Times New Roman" w:hAnsi="Times New Roman" w:cs="Times New Roman"/>
          <w:sz w:val="28"/>
          <w:szCs w:val="28"/>
          <w:shd w:val="clear" w:color="auto" w:fill="FFFFFF"/>
        </w:rPr>
        <w:t xml:space="preserve"> зерна, т.н. попкорн</w:t>
      </w:r>
      <w:r w:rsidR="0008634A" w:rsidRPr="00F700E3">
        <w:rPr>
          <w:rFonts w:ascii="Times New Roman" w:hAnsi="Times New Roman" w:cs="Times New Roman"/>
          <w:sz w:val="28"/>
          <w:szCs w:val="28"/>
          <w:shd w:val="clear" w:color="auto" w:fill="FFFFFF"/>
        </w:rPr>
        <w:t>а</w:t>
      </w:r>
      <w:r w:rsidR="00EB033A" w:rsidRPr="00F700E3">
        <w:rPr>
          <w:rFonts w:ascii="Times New Roman" w:hAnsi="Times New Roman" w:cs="Times New Roman"/>
          <w:sz w:val="28"/>
          <w:szCs w:val="28"/>
          <w:shd w:val="clear" w:color="auto" w:fill="FFFFFF"/>
        </w:rPr>
        <w:t>.</w:t>
      </w:r>
    </w:p>
    <w:p w:rsidR="00980896" w:rsidRPr="00F700E3" w:rsidRDefault="00980896" w:rsidP="000F5378">
      <w:pPr>
        <w:spacing w:after="0" w:line="240" w:lineRule="auto"/>
        <w:ind w:firstLine="709"/>
        <w:jc w:val="both"/>
        <w:rPr>
          <w:rFonts w:ascii="Times New Roman" w:hAnsi="Times New Roman" w:cs="Times New Roman"/>
          <w:sz w:val="28"/>
          <w:szCs w:val="28"/>
          <w:highlight w:val="yellow"/>
          <w:shd w:val="clear" w:color="auto" w:fill="FFFFFF"/>
        </w:rPr>
      </w:pPr>
      <w:r w:rsidRPr="00F700E3">
        <w:rPr>
          <w:rFonts w:ascii="Times New Roman" w:hAnsi="Times New Roman" w:cs="Times New Roman"/>
          <w:sz w:val="28"/>
          <w:szCs w:val="28"/>
          <w:shd w:val="clear" w:color="auto" w:fill="FFFFFF"/>
        </w:rPr>
        <w:t xml:space="preserve">КФХ </w:t>
      </w:r>
      <w:proofErr w:type="spellStart"/>
      <w:r w:rsidR="00EB033A" w:rsidRPr="00F700E3">
        <w:rPr>
          <w:rFonts w:ascii="Times New Roman" w:hAnsi="Times New Roman" w:cs="Times New Roman"/>
          <w:sz w:val="28"/>
          <w:szCs w:val="28"/>
          <w:shd w:val="clear" w:color="auto" w:fill="FFFFFF"/>
        </w:rPr>
        <w:t>Бурыгина</w:t>
      </w:r>
      <w:proofErr w:type="spellEnd"/>
      <w:r w:rsidR="00EB033A" w:rsidRPr="00F700E3">
        <w:rPr>
          <w:rFonts w:ascii="Times New Roman" w:hAnsi="Times New Roman" w:cs="Times New Roman"/>
          <w:sz w:val="28"/>
          <w:szCs w:val="28"/>
          <w:shd w:val="clear" w:color="auto" w:fill="FFFFFF"/>
        </w:rPr>
        <w:t xml:space="preserve"> Ирина Борисовна (2 человека работающих)</w:t>
      </w:r>
      <w:r w:rsidRPr="00F700E3">
        <w:rPr>
          <w:rFonts w:ascii="Times New Roman" w:hAnsi="Times New Roman" w:cs="Times New Roman"/>
          <w:sz w:val="28"/>
          <w:szCs w:val="28"/>
          <w:shd w:val="clear" w:color="auto" w:fill="FFFFFF"/>
        </w:rPr>
        <w:t xml:space="preserve">, </w:t>
      </w:r>
      <w:r w:rsidR="00EB033A" w:rsidRPr="00F700E3">
        <w:rPr>
          <w:rFonts w:ascii="Times New Roman" w:hAnsi="Times New Roman" w:cs="Times New Roman"/>
          <w:sz w:val="28"/>
          <w:szCs w:val="28"/>
          <w:shd w:val="clear" w:color="auto" w:fill="FFFFFF"/>
        </w:rPr>
        <w:t>содержится порядка</w:t>
      </w:r>
      <w:r w:rsidRPr="00F700E3">
        <w:rPr>
          <w:rFonts w:ascii="Times New Roman" w:hAnsi="Times New Roman" w:cs="Times New Roman"/>
          <w:sz w:val="28"/>
          <w:szCs w:val="28"/>
          <w:shd w:val="clear" w:color="auto" w:fill="FFFFFF"/>
        </w:rPr>
        <w:t xml:space="preserve"> </w:t>
      </w:r>
      <w:r w:rsidR="00EB033A" w:rsidRPr="00F700E3">
        <w:rPr>
          <w:rFonts w:ascii="Times New Roman" w:hAnsi="Times New Roman" w:cs="Times New Roman"/>
          <w:sz w:val="28"/>
          <w:szCs w:val="28"/>
          <w:shd w:val="clear" w:color="auto" w:fill="FFFFFF"/>
        </w:rPr>
        <w:t>9</w:t>
      </w:r>
      <w:r w:rsidRPr="00F700E3">
        <w:rPr>
          <w:rFonts w:ascii="Times New Roman" w:hAnsi="Times New Roman" w:cs="Times New Roman"/>
          <w:sz w:val="28"/>
          <w:szCs w:val="28"/>
          <w:shd w:val="clear" w:color="auto" w:fill="FFFFFF"/>
        </w:rPr>
        <w:t xml:space="preserve">0 голов </w:t>
      </w:r>
      <w:r w:rsidR="00EB033A" w:rsidRPr="00F700E3">
        <w:rPr>
          <w:rFonts w:ascii="Times New Roman" w:hAnsi="Times New Roman" w:cs="Times New Roman"/>
          <w:sz w:val="28"/>
          <w:szCs w:val="28"/>
          <w:shd w:val="clear" w:color="auto" w:fill="FFFFFF"/>
        </w:rPr>
        <w:t>свиней</w:t>
      </w:r>
      <w:r w:rsidRPr="00F700E3">
        <w:rPr>
          <w:rFonts w:ascii="Times New Roman" w:hAnsi="Times New Roman" w:cs="Times New Roman"/>
          <w:sz w:val="28"/>
          <w:szCs w:val="28"/>
          <w:shd w:val="clear" w:color="auto" w:fill="FFFFFF"/>
        </w:rPr>
        <w:t xml:space="preserve">. </w:t>
      </w:r>
    </w:p>
    <w:p w:rsidR="00334BA7" w:rsidRPr="00F700E3" w:rsidRDefault="00334BA7" w:rsidP="000F5378">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700E3">
        <w:rPr>
          <w:rFonts w:ascii="Times New Roman" w:eastAsia="Times New Roman" w:hAnsi="Times New Roman" w:cs="Times New Roman"/>
          <w:bCs/>
          <w:spacing w:val="2"/>
          <w:sz w:val="28"/>
          <w:szCs w:val="28"/>
          <w:lang w:eastAsia="ru-RU"/>
        </w:rPr>
        <w:t xml:space="preserve">КФХ Гурский Н.И. </w:t>
      </w:r>
      <w:r w:rsidRPr="00F700E3">
        <w:rPr>
          <w:rFonts w:ascii="Times New Roman" w:hAnsi="Times New Roman" w:cs="Times New Roman"/>
          <w:sz w:val="28"/>
          <w:szCs w:val="28"/>
          <w:shd w:val="clear" w:color="auto" w:fill="FFFFFF"/>
        </w:rPr>
        <w:t xml:space="preserve">(2 человека работающих), сенокосные угодья 300 га, пастбища 52 га, картофель 30 га. КРС вместе с молодняком 90 голов, свиньи 150 голов, куры 300 штук. </w:t>
      </w:r>
    </w:p>
    <w:p w:rsidR="00334BA7" w:rsidRPr="00F700E3" w:rsidRDefault="00334BA7" w:rsidP="000F5378">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700E3">
        <w:rPr>
          <w:rFonts w:ascii="Times New Roman" w:eastAsia="Times New Roman" w:hAnsi="Times New Roman" w:cs="Times New Roman"/>
          <w:bCs/>
          <w:spacing w:val="2"/>
          <w:sz w:val="28"/>
          <w:szCs w:val="28"/>
          <w:lang w:eastAsia="ru-RU"/>
        </w:rPr>
        <w:t xml:space="preserve">КФХ </w:t>
      </w:r>
      <w:proofErr w:type="spellStart"/>
      <w:r w:rsidRPr="00F700E3">
        <w:rPr>
          <w:rFonts w:ascii="Times New Roman" w:eastAsia="Times New Roman" w:hAnsi="Times New Roman" w:cs="Times New Roman"/>
          <w:bCs/>
          <w:spacing w:val="2"/>
          <w:sz w:val="28"/>
          <w:szCs w:val="28"/>
          <w:lang w:eastAsia="ru-RU"/>
        </w:rPr>
        <w:t>Муфтахова</w:t>
      </w:r>
      <w:proofErr w:type="spellEnd"/>
      <w:r w:rsidRPr="00F700E3">
        <w:rPr>
          <w:rFonts w:ascii="Times New Roman" w:eastAsia="Times New Roman" w:hAnsi="Times New Roman" w:cs="Times New Roman"/>
          <w:bCs/>
          <w:spacing w:val="2"/>
          <w:sz w:val="28"/>
          <w:szCs w:val="28"/>
          <w:lang w:eastAsia="ru-RU"/>
        </w:rPr>
        <w:t xml:space="preserve"> </w:t>
      </w:r>
      <w:r w:rsidRPr="00F700E3">
        <w:rPr>
          <w:rFonts w:ascii="Times New Roman" w:hAnsi="Times New Roman" w:cs="Times New Roman"/>
          <w:sz w:val="28"/>
          <w:szCs w:val="28"/>
          <w:shd w:val="clear" w:color="auto" w:fill="FFFFFF"/>
        </w:rPr>
        <w:t>(3 человека работающих), овес 50 га, трава 20 га – всего 224 га.</w:t>
      </w:r>
    </w:p>
    <w:p w:rsidR="00334BA7" w:rsidRPr="00F700E3" w:rsidRDefault="00334BA7" w:rsidP="000F5378">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700E3">
        <w:rPr>
          <w:rFonts w:ascii="Times New Roman" w:hAnsi="Times New Roman" w:cs="Times New Roman"/>
          <w:sz w:val="28"/>
          <w:szCs w:val="28"/>
          <w:shd w:val="clear" w:color="auto" w:fill="FFFFFF"/>
        </w:rPr>
        <w:t>16 голов крупного рогатого скота.</w:t>
      </w:r>
    </w:p>
    <w:p w:rsidR="00334BA7" w:rsidRPr="00F700E3" w:rsidRDefault="00334BA7"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p>
    <w:p w:rsidR="00133F3D" w:rsidRPr="00F700E3" w:rsidRDefault="0019502D"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r w:rsidRPr="00F700E3">
        <w:rPr>
          <w:rFonts w:ascii="Times New Roman" w:eastAsia="Times New Roman" w:hAnsi="Times New Roman" w:cs="Times New Roman"/>
          <w:bCs/>
          <w:spacing w:val="2"/>
          <w:sz w:val="28"/>
          <w:szCs w:val="28"/>
          <w:u w:val="single"/>
          <w:lang w:eastAsia="ru-RU"/>
        </w:rPr>
        <w:t xml:space="preserve">Организация </w:t>
      </w:r>
      <w:r w:rsidR="00FD7E89" w:rsidRPr="00F700E3">
        <w:rPr>
          <w:rFonts w:ascii="Times New Roman" w:eastAsia="Times New Roman" w:hAnsi="Times New Roman" w:cs="Times New Roman"/>
          <w:bCs/>
          <w:spacing w:val="2"/>
          <w:sz w:val="28"/>
          <w:szCs w:val="28"/>
          <w:u w:val="single"/>
          <w:lang w:eastAsia="ru-RU"/>
        </w:rPr>
        <w:t>и осуществление мероприятий по работе с детьми и молодежью в поселении</w:t>
      </w:r>
      <w:r w:rsidR="00FD7E89" w:rsidRPr="00F700E3">
        <w:rPr>
          <w:rFonts w:ascii="Times New Roman" w:eastAsia="Times New Roman" w:hAnsi="Times New Roman" w:cs="Times New Roman"/>
          <w:bCs/>
          <w:spacing w:val="2"/>
          <w:sz w:val="28"/>
          <w:szCs w:val="28"/>
          <w:lang w:eastAsia="ru-RU"/>
        </w:rPr>
        <w:t>;</w:t>
      </w:r>
    </w:p>
    <w:p w:rsidR="008679F9" w:rsidRPr="00F700E3" w:rsidRDefault="00133F3D" w:rsidP="000F5378">
      <w:pPr>
        <w:spacing w:after="0" w:line="240" w:lineRule="auto"/>
        <w:ind w:firstLine="709"/>
        <w:jc w:val="both"/>
        <w:rPr>
          <w:rFonts w:ascii="Times New Roman" w:hAnsi="Times New Roman" w:cs="Times New Roman"/>
          <w:sz w:val="28"/>
          <w:szCs w:val="28"/>
        </w:rPr>
      </w:pPr>
      <w:r w:rsidRPr="00F700E3">
        <w:rPr>
          <w:rFonts w:ascii="Times New Roman" w:eastAsia="Times New Roman" w:hAnsi="Times New Roman" w:cs="Times New Roman"/>
          <w:sz w:val="28"/>
          <w:szCs w:val="28"/>
          <w:lang w:eastAsia="ru-RU"/>
        </w:rPr>
        <w:t xml:space="preserve">  </w:t>
      </w:r>
    </w:p>
    <w:p w:rsidR="008679F9" w:rsidRPr="00F700E3" w:rsidRDefault="008679F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На сегодняшний день на территории Октябрьского муниципального образования на учете состоит 24 семьи, которые ненадлежащим образом исполняют обязанности по содержанию, воспитанию и обучению 42 детей, то есть находящиеся в социально опасном положении. </w:t>
      </w:r>
    </w:p>
    <w:p w:rsidR="008679F9" w:rsidRPr="00F700E3" w:rsidRDefault="008679F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На начало 201</w:t>
      </w:r>
      <w:r w:rsidR="00330BE8" w:rsidRPr="00F700E3">
        <w:rPr>
          <w:rFonts w:ascii="Times New Roman" w:hAnsi="Times New Roman" w:cs="Times New Roman"/>
          <w:sz w:val="28"/>
          <w:szCs w:val="28"/>
        </w:rPr>
        <w:t>7</w:t>
      </w:r>
      <w:r w:rsidRPr="00F700E3">
        <w:rPr>
          <w:rFonts w:ascii="Times New Roman" w:hAnsi="Times New Roman" w:cs="Times New Roman"/>
          <w:sz w:val="28"/>
          <w:szCs w:val="28"/>
        </w:rPr>
        <w:t xml:space="preserve"> года на учете состояло 26 семей, на начало 2018 года 23 семьи, за отчетный период с профилактического учета снято 3 семьи. Из них 2 семьи снято в связи с положительной динамикой в семье, 1 семья снята с учета в связи с лишением матери родительских прав.  </w:t>
      </w:r>
    </w:p>
    <w:p w:rsidR="008679F9" w:rsidRPr="00F700E3" w:rsidRDefault="008679F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В результате профилактической работы общественной комиссии по делам несовершеннолетних Октябрьского муниципального образования:</w:t>
      </w:r>
    </w:p>
    <w:p w:rsidR="008679F9" w:rsidRPr="00F700E3" w:rsidRDefault="008679F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lastRenderedPageBreak/>
        <w:t>-</w:t>
      </w:r>
      <w:r w:rsidR="00E466D8" w:rsidRPr="00F700E3">
        <w:rPr>
          <w:rFonts w:ascii="Times New Roman" w:hAnsi="Times New Roman" w:cs="Times New Roman"/>
          <w:sz w:val="28"/>
          <w:szCs w:val="28"/>
        </w:rPr>
        <w:t xml:space="preserve"> </w:t>
      </w:r>
      <w:r w:rsidRPr="00F700E3">
        <w:rPr>
          <w:rFonts w:ascii="Times New Roman" w:hAnsi="Times New Roman" w:cs="Times New Roman"/>
          <w:sz w:val="28"/>
          <w:szCs w:val="28"/>
        </w:rPr>
        <w:t xml:space="preserve">прошли курс лечения от алкогольной зависимости у нарколога </w:t>
      </w:r>
      <w:r w:rsidR="00D13D7E" w:rsidRPr="00F700E3">
        <w:rPr>
          <w:rFonts w:ascii="Times New Roman" w:hAnsi="Times New Roman" w:cs="Times New Roman"/>
          <w:sz w:val="28"/>
          <w:szCs w:val="28"/>
        </w:rPr>
        <w:t>6 человек</w:t>
      </w:r>
      <w:r w:rsidRPr="00F700E3">
        <w:rPr>
          <w:rFonts w:ascii="Times New Roman" w:hAnsi="Times New Roman" w:cs="Times New Roman"/>
          <w:sz w:val="28"/>
          <w:szCs w:val="28"/>
        </w:rPr>
        <w:t xml:space="preserve">. </w:t>
      </w:r>
    </w:p>
    <w:p w:rsidR="008679F9" w:rsidRPr="00F700E3" w:rsidRDefault="008679F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 </w:t>
      </w:r>
      <w:r w:rsidR="00E466D8" w:rsidRPr="00F700E3">
        <w:rPr>
          <w:rFonts w:ascii="Times New Roman" w:hAnsi="Times New Roman" w:cs="Times New Roman"/>
          <w:sz w:val="28"/>
          <w:szCs w:val="28"/>
        </w:rPr>
        <w:t>пять</w:t>
      </w:r>
      <w:r w:rsidRPr="00F700E3">
        <w:rPr>
          <w:rFonts w:ascii="Times New Roman" w:hAnsi="Times New Roman" w:cs="Times New Roman"/>
          <w:sz w:val="28"/>
          <w:szCs w:val="28"/>
        </w:rPr>
        <w:t xml:space="preserve"> родителей закодированы</w:t>
      </w:r>
      <w:r w:rsidR="006B3DC0" w:rsidRPr="00F700E3">
        <w:rPr>
          <w:rFonts w:ascii="Times New Roman" w:hAnsi="Times New Roman" w:cs="Times New Roman"/>
          <w:sz w:val="28"/>
          <w:szCs w:val="28"/>
        </w:rPr>
        <w:t>,</w:t>
      </w:r>
      <w:r w:rsidRPr="00F700E3">
        <w:rPr>
          <w:rFonts w:ascii="Times New Roman" w:hAnsi="Times New Roman" w:cs="Times New Roman"/>
          <w:sz w:val="28"/>
          <w:szCs w:val="28"/>
        </w:rPr>
        <w:t xml:space="preserve"> </w:t>
      </w:r>
      <w:r w:rsidR="006B3DC0" w:rsidRPr="00F700E3">
        <w:rPr>
          <w:rFonts w:ascii="Times New Roman" w:hAnsi="Times New Roman" w:cs="Times New Roman"/>
          <w:sz w:val="28"/>
          <w:szCs w:val="28"/>
        </w:rPr>
        <w:t xml:space="preserve">в </w:t>
      </w:r>
      <w:r w:rsidRPr="00F700E3">
        <w:rPr>
          <w:rFonts w:ascii="Times New Roman" w:hAnsi="Times New Roman" w:cs="Times New Roman"/>
          <w:sz w:val="28"/>
          <w:szCs w:val="28"/>
        </w:rPr>
        <w:t>настоящее время данные семьи продолжают находиться под контролем.</w:t>
      </w:r>
    </w:p>
    <w:p w:rsidR="008679F9" w:rsidRPr="00F700E3" w:rsidRDefault="008679F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За 12 месяцев работы наблюдается положительная динамика в семьях: Сваровской И.П., Беловой М.А., Репниковой С.Ю., Смолиной А.О., Кулаковой Е.В., Захаровой А.С.  эти семьи в настоящее время готовим к снятию с учёта.</w:t>
      </w:r>
    </w:p>
    <w:p w:rsidR="008679F9" w:rsidRPr="00F700E3" w:rsidRDefault="008679F9"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Совместно с общественной организацией п. Чунский проводилась различного рода работа по оказанию социальной помощи, остро нуждающимся семьям, так более 150 семей были обеспечены одеждой и обувью. Традиционно на территории Октябрьского муниципального образования проводилась акция «собери портфель первокласснику», в результате которой была собрана канцелярия и передана 85 детям из неблагополучных и малообеспеченных семей.</w:t>
      </w:r>
    </w:p>
    <w:p w:rsidR="000F2AD5" w:rsidRPr="00F700E3" w:rsidRDefault="000F2AD5" w:rsidP="000F5378">
      <w:pPr>
        <w:spacing w:after="0" w:line="240" w:lineRule="auto"/>
        <w:ind w:firstLine="709"/>
        <w:jc w:val="both"/>
        <w:rPr>
          <w:rFonts w:ascii="Times New Roman" w:hAnsi="Times New Roman" w:cs="Times New Roman"/>
          <w:sz w:val="28"/>
          <w:szCs w:val="28"/>
        </w:rPr>
      </w:pPr>
    </w:p>
    <w:p w:rsidR="00E466D8" w:rsidRPr="00F700E3" w:rsidRDefault="000156E9"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u w:val="single"/>
          <w:lang w:eastAsia="ru-RU"/>
        </w:rPr>
      </w:pPr>
      <w:r w:rsidRPr="00F700E3">
        <w:rPr>
          <w:rFonts w:ascii="Times New Roman" w:eastAsia="Times New Roman" w:hAnsi="Times New Roman" w:cs="Times New Roman"/>
          <w:bCs/>
          <w:spacing w:val="2"/>
          <w:sz w:val="28"/>
          <w:szCs w:val="28"/>
          <w:u w:val="single"/>
          <w:lang w:eastAsia="ru-RU"/>
        </w:rPr>
        <w:t xml:space="preserve">Осуществление </w:t>
      </w:r>
      <w:r w:rsidR="00FD7E89" w:rsidRPr="00F700E3">
        <w:rPr>
          <w:rFonts w:ascii="Times New Roman" w:eastAsia="Times New Roman" w:hAnsi="Times New Roman" w:cs="Times New Roman"/>
          <w:bCs/>
          <w:spacing w:val="2"/>
          <w:sz w:val="28"/>
          <w:szCs w:val="28"/>
          <w:u w:val="single"/>
          <w:lang w:eastAsia="ru-RU"/>
        </w:rPr>
        <w:t>мер по противодействию коррупции в границах поселения</w:t>
      </w:r>
      <w:r w:rsidR="00E466D8" w:rsidRPr="00F700E3">
        <w:rPr>
          <w:rFonts w:ascii="Times New Roman" w:eastAsia="Times New Roman" w:hAnsi="Times New Roman" w:cs="Times New Roman"/>
          <w:bCs/>
          <w:spacing w:val="2"/>
          <w:sz w:val="28"/>
          <w:szCs w:val="28"/>
          <w:u w:val="single"/>
          <w:lang w:eastAsia="ru-RU"/>
        </w:rPr>
        <w:t>;</w:t>
      </w:r>
    </w:p>
    <w:p w:rsidR="000F2AD5" w:rsidRPr="00F700E3" w:rsidRDefault="00415273" w:rsidP="000F5378">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700E3">
        <w:rPr>
          <w:rFonts w:ascii="Times New Roman" w:hAnsi="Times New Roman" w:cs="Times New Roman"/>
          <w:sz w:val="28"/>
          <w:szCs w:val="28"/>
          <w:shd w:val="clear" w:color="auto" w:fill="FFFFFF"/>
        </w:rPr>
        <w:t>В 201</w:t>
      </w:r>
      <w:r w:rsidR="00330BE8" w:rsidRPr="00F700E3">
        <w:rPr>
          <w:rFonts w:ascii="Times New Roman" w:hAnsi="Times New Roman" w:cs="Times New Roman"/>
          <w:sz w:val="28"/>
          <w:szCs w:val="28"/>
          <w:shd w:val="clear" w:color="auto" w:fill="FFFFFF"/>
        </w:rPr>
        <w:t>8</w:t>
      </w:r>
      <w:r w:rsidRPr="00F700E3">
        <w:rPr>
          <w:rFonts w:ascii="Times New Roman" w:hAnsi="Times New Roman" w:cs="Times New Roman"/>
          <w:sz w:val="28"/>
          <w:szCs w:val="28"/>
          <w:shd w:val="clear" w:color="auto" w:fill="FFFFFF"/>
        </w:rPr>
        <w:t xml:space="preserve"> год</w:t>
      </w:r>
      <w:r w:rsidR="000F5378" w:rsidRPr="00F700E3">
        <w:rPr>
          <w:rFonts w:ascii="Times New Roman" w:hAnsi="Times New Roman" w:cs="Times New Roman"/>
          <w:sz w:val="28"/>
          <w:szCs w:val="28"/>
          <w:shd w:val="clear" w:color="auto" w:fill="FFFFFF"/>
        </w:rPr>
        <w:t>у</w:t>
      </w:r>
      <w:r w:rsidRPr="00F700E3">
        <w:rPr>
          <w:rFonts w:ascii="Times New Roman" w:hAnsi="Times New Roman" w:cs="Times New Roman"/>
          <w:sz w:val="28"/>
          <w:szCs w:val="28"/>
          <w:shd w:val="clear" w:color="auto" w:fill="FFFFFF"/>
        </w:rPr>
        <w:t xml:space="preserve"> </w:t>
      </w:r>
      <w:r w:rsidR="000F2AD5" w:rsidRPr="00F700E3">
        <w:rPr>
          <w:rFonts w:ascii="Times New Roman" w:hAnsi="Times New Roman" w:cs="Times New Roman"/>
          <w:sz w:val="28"/>
          <w:szCs w:val="28"/>
          <w:shd w:val="clear" w:color="auto" w:fill="FFFFFF"/>
        </w:rPr>
        <w:t>после проверки аппаратом губернатора Иркутской области деклараций о доходах было предписано отстранить одного из депутатов Думы Октябрьского городского поселения.</w:t>
      </w:r>
    </w:p>
    <w:p w:rsidR="00330BE8" w:rsidRPr="00F700E3" w:rsidRDefault="000F2AD5" w:rsidP="000F5378">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lang w:eastAsia="ru-RU"/>
        </w:rPr>
      </w:pPr>
      <w:r w:rsidRPr="00F700E3">
        <w:rPr>
          <w:rFonts w:ascii="Times New Roman" w:eastAsia="Times New Roman" w:hAnsi="Times New Roman" w:cs="Times New Roman"/>
          <w:bCs/>
          <w:spacing w:val="2"/>
          <w:sz w:val="28"/>
          <w:szCs w:val="28"/>
          <w:lang w:eastAsia="ru-RU"/>
        </w:rPr>
        <w:t xml:space="preserve"> </w:t>
      </w:r>
    </w:p>
    <w:p w:rsidR="008F5AD0" w:rsidRPr="00F700E3" w:rsidRDefault="008F5AD0" w:rsidP="000F5378">
      <w:pPr>
        <w:tabs>
          <w:tab w:val="left" w:pos="3756"/>
        </w:tabs>
        <w:autoSpaceDE w:val="0"/>
        <w:autoSpaceDN w:val="0"/>
        <w:adjustRightInd w:val="0"/>
        <w:spacing w:after="0" w:line="240" w:lineRule="auto"/>
        <w:ind w:firstLine="709"/>
        <w:jc w:val="both"/>
        <w:rPr>
          <w:rFonts w:ascii="Times New Roman" w:hAnsi="Times New Roman" w:cs="Times New Roman"/>
          <w:bCs/>
          <w:sz w:val="28"/>
          <w:szCs w:val="28"/>
        </w:rPr>
      </w:pPr>
      <w:r w:rsidRPr="00F700E3">
        <w:rPr>
          <w:rFonts w:ascii="Times New Roman" w:hAnsi="Times New Roman" w:cs="Times New Roman"/>
          <w:bCs/>
          <w:sz w:val="28"/>
          <w:szCs w:val="28"/>
        </w:rPr>
        <w:t>Деятельность главы, администрации поселения</w:t>
      </w:r>
    </w:p>
    <w:p w:rsidR="006B3DC0" w:rsidRPr="00F700E3" w:rsidRDefault="006B3DC0" w:rsidP="000F5378">
      <w:pPr>
        <w:tabs>
          <w:tab w:val="left" w:pos="3756"/>
        </w:tabs>
        <w:autoSpaceDE w:val="0"/>
        <w:autoSpaceDN w:val="0"/>
        <w:adjustRightInd w:val="0"/>
        <w:spacing w:after="0" w:line="240" w:lineRule="auto"/>
        <w:ind w:firstLine="709"/>
        <w:jc w:val="both"/>
        <w:rPr>
          <w:rFonts w:ascii="Times New Roman" w:hAnsi="Times New Roman" w:cs="Times New Roman"/>
          <w:bCs/>
          <w:sz w:val="28"/>
          <w:szCs w:val="28"/>
        </w:rPr>
      </w:pPr>
    </w:p>
    <w:p w:rsidR="00C645F2" w:rsidRPr="00F700E3" w:rsidRDefault="008F5AD0"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Для обеспечения деятельности всех звеньев органов местного самоуправления необходима в первую очередь нормативная правовая база, которая формируется</w:t>
      </w:r>
      <w:r w:rsidR="008E38C6" w:rsidRPr="00F700E3">
        <w:rPr>
          <w:rFonts w:ascii="Times New Roman" w:hAnsi="Times New Roman" w:cs="Times New Roman"/>
          <w:sz w:val="28"/>
          <w:szCs w:val="28"/>
        </w:rPr>
        <w:t xml:space="preserve"> администрацией и</w:t>
      </w:r>
      <w:r w:rsidRPr="00F700E3">
        <w:rPr>
          <w:rFonts w:ascii="Times New Roman" w:hAnsi="Times New Roman" w:cs="Times New Roman"/>
          <w:sz w:val="28"/>
          <w:szCs w:val="28"/>
        </w:rPr>
        <w:t xml:space="preserve"> нашим представительным органом – Думой Октябрьского муниципального образования. </w:t>
      </w:r>
      <w:r w:rsidR="000F5378" w:rsidRPr="00F700E3">
        <w:rPr>
          <w:rFonts w:ascii="Times New Roman" w:hAnsi="Times New Roman" w:cs="Times New Roman"/>
          <w:sz w:val="28"/>
          <w:szCs w:val="28"/>
        </w:rPr>
        <w:t>З</w:t>
      </w:r>
      <w:r w:rsidRPr="00F700E3">
        <w:rPr>
          <w:rFonts w:ascii="Times New Roman" w:hAnsi="Times New Roman" w:cs="Times New Roman"/>
          <w:sz w:val="28"/>
          <w:szCs w:val="28"/>
        </w:rPr>
        <w:t xml:space="preserve">а </w:t>
      </w:r>
      <w:r w:rsidR="000F5378" w:rsidRPr="00F700E3">
        <w:rPr>
          <w:rFonts w:ascii="Times New Roman" w:hAnsi="Times New Roman" w:cs="Times New Roman"/>
          <w:sz w:val="28"/>
          <w:szCs w:val="28"/>
        </w:rPr>
        <w:t>2018 год</w:t>
      </w:r>
      <w:r w:rsidRPr="00F700E3">
        <w:rPr>
          <w:rFonts w:ascii="Times New Roman" w:hAnsi="Times New Roman" w:cs="Times New Roman"/>
          <w:sz w:val="28"/>
          <w:szCs w:val="28"/>
        </w:rPr>
        <w:t xml:space="preserve"> </w:t>
      </w:r>
      <w:r w:rsidR="00C645F2" w:rsidRPr="00F700E3">
        <w:rPr>
          <w:rFonts w:ascii="Times New Roman" w:hAnsi="Times New Roman" w:cs="Times New Roman"/>
          <w:sz w:val="28"/>
          <w:szCs w:val="28"/>
        </w:rPr>
        <w:t>издано 270</w:t>
      </w:r>
      <w:r w:rsidRPr="00F700E3">
        <w:rPr>
          <w:rFonts w:ascii="Times New Roman" w:hAnsi="Times New Roman" w:cs="Times New Roman"/>
          <w:sz w:val="28"/>
          <w:szCs w:val="28"/>
        </w:rPr>
        <w:t xml:space="preserve"> постановлений и </w:t>
      </w:r>
      <w:r w:rsidR="00C645F2" w:rsidRPr="00F700E3">
        <w:rPr>
          <w:rFonts w:ascii="Times New Roman" w:hAnsi="Times New Roman" w:cs="Times New Roman"/>
          <w:sz w:val="28"/>
          <w:szCs w:val="28"/>
        </w:rPr>
        <w:t xml:space="preserve">85 </w:t>
      </w:r>
      <w:r w:rsidRPr="00F700E3">
        <w:rPr>
          <w:rFonts w:ascii="Times New Roman" w:hAnsi="Times New Roman" w:cs="Times New Roman"/>
          <w:sz w:val="28"/>
          <w:szCs w:val="28"/>
        </w:rPr>
        <w:t xml:space="preserve">распоряжений администрации. Все документы, требующие освещения в СМИ, опубликованы в газете муниципальный </w:t>
      </w:r>
      <w:r w:rsidR="006B3DC0" w:rsidRPr="00F700E3">
        <w:rPr>
          <w:rFonts w:ascii="Times New Roman" w:hAnsi="Times New Roman" w:cs="Times New Roman"/>
          <w:sz w:val="28"/>
          <w:szCs w:val="28"/>
        </w:rPr>
        <w:t xml:space="preserve">Вестник </w:t>
      </w:r>
      <w:r w:rsidR="00AF2767" w:rsidRPr="00F700E3">
        <w:rPr>
          <w:rFonts w:ascii="Times New Roman" w:hAnsi="Times New Roman" w:cs="Times New Roman"/>
          <w:sz w:val="28"/>
          <w:szCs w:val="28"/>
        </w:rPr>
        <w:t>Октябрьского муниципального образования</w:t>
      </w:r>
      <w:r w:rsidRPr="00F700E3">
        <w:rPr>
          <w:rFonts w:ascii="Times New Roman" w:hAnsi="Times New Roman" w:cs="Times New Roman"/>
          <w:sz w:val="28"/>
          <w:szCs w:val="28"/>
        </w:rPr>
        <w:t>, а также на официальном сайте администрации муниципального образования в сети Интернет.</w:t>
      </w:r>
      <w:r w:rsidR="00AF2767" w:rsidRPr="00F700E3">
        <w:rPr>
          <w:rFonts w:ascii="Times New Roman" w:hAnsi="Times New Roman" w:cs="Times New Roman"/>
          <w:sz w:val="28"/>
          <w:szCs w:val="28"/>
        </w:rPr>
        <w:t xml:space="preserve"> </w:t>
      </w:r>
      <w:r w:rsidR="00C645F2" w:rsidRPr="00F700E3">
        <w:rPr>
          <w:rFonts w:ascii="Times New Roman" w:hAnsi="Times New Roman" w:cs="Times New Roman"/>
          <w:sz w:val="28"/>
          <w:szCs w:val="28"/>
        </w:rPr>
        <w:t xml:space="preserve">Подготовлен 21 ответ на представления прокуратуры и 31 ответ на различные запросы прокуратуры. </w:t>
      </w:r>
    </w:p>
    <w:p w:rsidR="00C645F2" w:rsidRPr="00F700E3" w:rsidRDefault="00C645F2"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Рассмотрено 20 судебных исковых заявлений различного характера от граждан и направлено ответов по ним.</w:t>
      </w:r>
    </w:p>
    <w:p w:rsidR="00C645F2" w:rsidRPr="00F700E3" w:rsidRDefault="00C645F2"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Принято участие в рассмотрении 5 административных дел по иску прокуратуры. </w:t>
      </w:r>
    </w:p>
    <w:p w:rsidR="00C645F2" w:rsidRPr="00F700E3" w:rsidRDefault="00C645F2"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Принято участие в рассмотрении одного дела в Арбитражном суде Иркутской области.</w:t>
      </w:r>
    </w:p>
    <w:p w:rsidR="00BD23FC" w:rsidRPr="00F700E3" w:rsidRDefault="00BD23FC" w:rsidP="000F5378">
      <w:pPr>
        <w:spacing w:after="0"/>
        <w:ind w:firstLine="709"/>
        <w:jc w:val="both"/>
        <w:rPr>
          <w:rFonts w:ascii="Times New Roman" w:hAnsi="Times New Roman" w:cs="Times New Roman"/>
          <w:sz w:val="28"/>
          <w:szCs w:val="28"/>
        </w:rPr>
      </w:pPr>
    </w:p>
    <w:p w:rsidR="00330BE8" w:rsidRPr="00F700E3" w:rsidRDefault="00330BE8" w:rsidP="000F5378">
      <w:pPr>
        <w:spacing w:after="0"/>
        <w:ind w:firstLine="709"/>
        <w:jc w:val="both"/>
        <w:rPr>
          <w:rFonts w:ascii="Times New Roman" w:hAnsi="Times New Roman" w:cs="Times New Roman"/>
          <w:sz w:val="28"/>
          <w:szCs w:val="28"/>
        </w:rPr>
      </w:pPr>
      <w:r w:rsidRPr="00F700E3">
        <w:rPr>
          <w:rFonts w:ascii="Times New Roman" w:hAnsi="Times New Roman" w:cs="Times New Roman"/>
          <w:sz w:val="28"/>
          <w:szCs w:val="28"/>
          <w:u w:val="single"/>
        </w:rPr>
        <w:t>Работа с обращениями граждан</w:t>
      </w:r>
      <w:r w:rsidR="00C645F2" w:rsidRPr="00F700E3">
        <w:rPr>
          <w:rFonts w:ascii="Times New Roman" w:hAnsi="Times New Roman" w:cs="Times New Roman"/>
          <w:sz w:val="28"/>
          <w:szCs w:val="28"/>
          <w:u w:val="single"/>
        </w:rPr>
        <w:t xml:space="preserve"> для </w:t>
      </w:r>
      <w:r w:rsidR="000F5378" w:rsidRPr="00F700E3">
        <w:rPr>
          <w:rFonts w:ascii="Times New Roman" w:hAnsi="Times New Roman" w:cs="Times New Roman"/>
          <w:sz w:val="28"/>
          <w:szCs w:val="28"/>
          <w:u w:val="single"/>
        </w:rPr>
        <w:t xml:space="preserve">Главы </w:t>
      </w:r>
      <w:r w:rsidR="00C645F2" w:rsidRPr="00F700E3">
        <w:rPr>
          <w:rFonts w:ascii="Times New Roman" w:hAnsi="Times New Roman" w:cs="Times New Roman"/>
          <w:sz w:val="28"/>
          <w:szCs w:val="28"/>
          <w:u w:val="single"/>
        </w:rPr>
        <w:t xml:space="preserve">самая важная, </w:t>
      </w:r>
      <w:r w:rsidR="000F5378" w:rsidRPr="00F700E3">
        <w:rPr>
          <w:rFonts w:ascii="Times New Roman" w:hAnsi="Times New Roman" w:cs="Times New Roman"/>
          <w:sz w:val="28"/>
          <w:szCs w:val="28"/>
          <w:u w:val="single"/>
        </w:rPr>
        <w:t>т.к. она обеспечивает понимание потребностей населения в целом и каждого в отдельности.</w:t>
      </w:r>
    </w:p>
    <w:p w:rsidR="00330BE8" w:rsidRPr="00F700E3" w:rsidRDefault="00330BE8" w:rsidP="000F5378">
      <w:pPr>
        <w:spacing w:after="0"/>
        <w:ind w:firstLine="709"/>
        <w:jc w:val="both"/>
        <w:rPr>
          <w:rFonts w:ascii="Times New Roman" w:hAnsi="Times New Roman" w:cs="Times New Roman"/>
          <w:sz w:val="28"/>
          <w:szCs w:val="28"/>
        </w:rPr>
      </w:pPr>
      <w:r w:rsidRPr="00F700E3">
        <w:rPr>
          <w:rFonts w:ascii="Times New Roman" w:hAnsi="Times New Roman" w:cs="Times New Roman"/>
          <w:sz w:val="28"/>
          <w:szCs w:val="28"/>
        </w:rPr>
        <w:t>За 2018 год в администрации Октябрьского МО зарегистрировано 177 письменных обращений</w:t>
      </w:r>
      <w:r w:rsidR="00C645F2" w:rsidRPr="00F700E3">
        <w:rPr>
          <w:rFonts w:ascii="Times New Roman" w:hAnsi="Times New Roman" w:cs="Times New Roman"/>
          <w:sz w:val="28"/>
          <w:szCs w:val="28"/>
        </w:rPr>
        <w:t>.</w:t>
      </w:r>
    </w:p>
    <w:p w:rsidR="00330BE8" w:rsidRPr="00F700E3" w:rsidRDefault="00330BE8" w:rsidP="000F5378">
      <w:pPr>
        <w:spacing w:after="0"/>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На 147 обращений граждан даны удовлетворительные ответы, на 21 обращения, граждане получили разъяснительные ответы, мотивированный отрицательный ответ получили 9 человек. </w:t>
      </w:r>
    </w:p>
    <w:p w:rsidR="00330BE8" w:rsidRPr="00F700E3" w:rsidRDefault="00330BE8" w:rsidP="000F5378">
      <w:pPr>
        <w:spacing w:after="0"/>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За 2018 год поступило с сопроводительным письмом из Управления Президента РФ по работе с обращениями граждан и организаций 1 обращение, по электронной </w:t>
      </w:r>
      <w:r w:rsidRPr="00F700E3">
        <w:rPr>
          <w:rFonts w:ascii="Times New Roman" w:hAnsi="Times New Roman" w:cs="Times New Roman"/>
          <w:sz w:val="28"/>
          <w:szCs w:val="28"/>
        </w:rPr>
        <w:lastRenderedPageBreak/>
        <w:t xml:space="preserve">почте также из Управления Президента РФ по работе с обращениями граждан и организаций 1 обращение, (где изложена проблема по оплате за электроэнергию, как городское поселение, проблема автомобильных дорог, образование в школе. Второе обращение по вопросу эксплуатации муниципального жилищного фонда). </w:t>
      </w:r>
    </w:p>
    <w:p w:rsidR="00330BE8" w:rsidRPr="00F700E3" w:rsidRDefault="00330BE8" w:rsidP="000F5378">
      <w:pPr>
        <w:spacing w:after="0"/>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Даны разъяснительные ответы. </w:t>
      </w:r>
    </w:p>
    <w:p w:rsidR="00330BE8" w:rsidRPr="00F700E3" w:rsidRDefault="00330BE8" w:rsidP="000F5378">
      <w:pPr>
        <w:spacing w:after="0"/>
        <w:ind w:firstLine="709"/>
        <w:jc w:val="both"/>
        <w:rPr>
          <w:rFonts w:ascii="Times New Roman" w:hAnsi="Times New Roman" w:cs="Times New Roman"/>
          <w:sz w:val="28"/>
          <w:szCs w:val="28"/>
        </w:rPr>
      </w:pPr>
      <w:r w:rsidRPr="00F700E3">
        <w:rPr>
          <w:rFonts w:ascii="Times New Roman" w:hAnsi="Times New Roman" w:cs="Times New Roman"/>
          <w:sz w:val="28"/>
          <w:szCs w:val="28"/>
        </w:rPr>
        <w:t>Часть обращений, поступивших в администрацию Октябрьского муниципального образования касается жилищных вопросов. Количество писем по данной тематике – 58 обращения</w:t>
      </w:r>
    </w:p>
    <w:p w:rsidR="00330BE8" w:rsidRPr="00F700E3" w:rsidRDefault="00330BE8" w:rsidP="000F5378">
      <w:pPr>
        <w:spacing w:after="0"/>
        <w:ind w:firstLine="709"/>
        <w:jc w:val="both"/>
        <w:rPr>
          <w:rFonts w:ascii="Times New Roman" w:hAnsi="Times New Roman" w:cs="Times New Roman"/>
          <w:sz w:val="28"/>
          <w:szCs w:val="28"/>
        </w:rPr>
      </w:pPr>
      <w:r w:rsidRPr="00F700E3">
        <w:rPr>
          <w:rFonts w:ascii="Times New Roman" w:hAnsi="Times New Roman" w:cs="Times New Roman"/>
          <w:sz w:val="28"/>
          <w:szCs w:val="28"/>
        </w:rPr>
        <w:t>(50 – решено положительно, 1 – разъяснено, 7 – отказ)</w:t>
      </w:r>
    </w:p>
    <w:p w:rsidR="008E38C6" w:rsidRPr="00F700E3" w:rsidRDefault="008E38C6" w:rsidP="000F5378">
      <w:pPr>
        <w:spacing w:after="0"/>
        <w:ind w:firstLine="709"/>
        <w:jc w:val="both"/>
        <w:rPr>
          <w:rFonts w:ascii="Times New Roman" w:hAnsi="Times New Roman" w:cs="Times New Roman"/>
          <w:sz w:val="28"/>
          <w:szCs w:val="28"/>
        </w:rPr>
      </w:pPr>
    </w:p>
    <w:p w:rsidR="00330BE8" w:rsidRPr="00F700E3" w:rsidRDefault="00330BE8" w:rsidP="000F5378">
      <w:pPr>
        <w:spacing w:after="0"/>
        <w:ind w:firstLine="709"/>
        <w:jc w:val="both"/>
        <w:rPr>
          <w:rFonts w:ascii="Times New Roman" w:hAnsi="Times New Roman" w:cs="Times New Roman"/>
          <w:sz w:val="28"/>
          <w:szCs w:val="28"/>
        </w:rPr>
      </w:pPr>
      <w:r w:rsidRPr="00F700E3">
        <w:rPr>
          <w:rFonts w:ascii="Times New Roman" w:hAnsi="Times New Roman" w:cs="Times New Roman"/>
          <w:sz w:val="28"/>
          <w:szCs w:val="28"/>
        </w:rPr>
        <w:t>Большое внимание уделяется личному приему граждан главой администрации и работниками администрации, что позволяет решить многие вопросы на месте. Количество устных обращений, поступивших в ходе личных приёмов, составило 446</w:t>
      </w:r>
      <w:r w:rsidR="000F5378" w:rsidRPr="00F700E3">
        <w:rPr>
          <w:rFonts w:ascii="Times New Roman" w:hAnsi="Times New Roman" w:cs="Times New Roman"/>
          <w:sz w:val="28"/>
          <w:szCs w:val="28"/>
        </w:rPr>
        <w:t>.</w:t>
      </w:r>
      <w:r w:rsidRPr="00F700E3">
        <w:rPr>
          <w:rFonts w:ascii="Times New Roman" w:hAnsi="Times New Roman" w:cs="Times New Roman"/>
          <w:sz w:val="28"/>
          <w:szCs w:val="28"/>
        </w:rPr>
        <w:t xml:space="preserve"> </w:t>
      </w:r>
    </w:p>
    <w:p w:rsidR="00AF2767" w:rsidRPr="00F700E3" w:rsidRDefault="00330BE8" w:rsidP="000F5378">
      <w:pPr>
        <w:spacing w:after="0" w:line="240" w:lineRule="auto"/>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По всем обращениям с личных приёмов были даны аргументированные устные, либо письменные ответы, по мере необходимости даны разъяснения со ссылками на действующие нормативные документы и рекомендации по устранению конфликтных ситуаций.  </w:t>
      </w:r>
      <w:r w:rsidR="00CA7E45" w:rsidRPr="00F700E3">
        <w:rPr>
          <w:rFonts w:ascii="Times New Roman" w:hAnsi="Times New Roman" w:cs="Times New Roman"/>
          <w:sz w:val="28"/>
          <w:szCs w:val="28"/>
        </w:rPr>
        <w:t xml:space="preserve">Часть обращений обретает практическое воплощение. </w:t>
      </w:r>
      <w:r w:rsidR="00AF2767" w:rsidRPr="00F700E3">
        <w:rPr>
          <w:rFonts w:ascii="Times New Roman" w:hAnsi="Times New Roman" w:cs="Times New Roman"/>
          <w:sz w:val="28"/>
          <w:szCs w:val="28"/>
        </w:rPr>
        <w:t>Так</w:t>
      </w:r>
      <w:r w:rsidR="00CA7E45" w:rsidRPr="00F700E3">
        <w:rPr>
          <w:rFonts w:ascii="Times New Roman" w:hAnsi="Times New Roman" w:cs="Times New Roman"/>
          <w:sz w:val="28"/>
          <w:szCs w:val="28"/>
        </w:rPr>
        <w:t>,</w:t>
      </w:r>
      <w:r w:rsidR="00AF2767" w:rsidRPr="00F700E3">
        <w:rPr>
          <w:rFonts w:ascii="Times New Roman" w:hAnsi="Times New Roman" w:cs="Times New Roman"/>
          <w:sz w:val="28"/>
          <w:szCs w:val="28"/>
        </w:rPr>
        <w:t xml:space="preserve"> например</w:t>
      </w:r>
      <w:r w:rsidR="00CA7E45" w:rsidRPr="00F700E3">
        <w:rPr>
          <w:rFonts w:ascii="Times New Roman" w:hAnsi="Times New Roman" w:cs="Times New Roman"/>
          <w:sz w:val="28"/>
          <w:szCs w:val="28"/>
        </w:rPr>
        <w:t>,</w:t>
      </w:r>
      <w:r w:rsidR="00AF2767" w:rsidRPr="00F700E3">
        <w:rPr>
          <w:rFonts w:ascii="Times New Roman" w:hAnsi="Times New Roman" w:cs="Times New Roman"/>
          <w:sz w:val="28"/>
          <w:szCs w:val="28"/>
        </w:rPr>
        <w:t xml:space="preserve"> по обращению жителей </w:t>
      </w:r>
      <w:r w:rsidR="00CA7E45" w:rsidRPr="00F700E3">
        <w:rPr>
          <w:rFonts w:ascii="Times New Roman" w:hAnsi="Times New Roman" w:cs="Times New Roman"/>
          <w:sz w:val="28"/>
          <w:szCs w:val="28"/>
        </w:rPr>
        <w:t xml:space="preserve">п. Хоняки провели </w:t>
      </w:r>
      <w:r w:rsidR="00AF2767" w:rsidRPr="00F700E3">
        <w:rPr>
          <w:rFonts w:ascii="Times New Roman" w:hAnsi="Times New Roman" w:cs="Times New Roman"/>
          <w:sz w:val="28"/>
          <w:szCs w:val="28"/>
        </w:rPr>
        <w:t xml:space="preserve">демонтаж </w:t>
      </w:r>
      <w:r w:rsidR="00CA7E45" w:rsidRPr="00F700E3">
        <w:rPr>
          <w:rFonts w:ascii="Times New Roman" w:hAnsi="Times New Roman" w:cs="Times New Roman"/>
          <w:sz w:val="28"/>
          <w:szCs w:val="28"/>
        </w:rPr>
        <w:t xml:space="preserve">старых </w:t>
      </w:r>
      <w:r w:rsidR="00AF2767" w:rsidRPr="00F700E3">
        <w:rPr>
          <w:rFonts w:ascii="Times New Roman" w:hAnsi="Times New Roman" w:cs="Times New Roman"/>
          <w:sz w:val="28"/>
          <w:szCs w:val="28"/>
        </w:rPr>
        <w:t xml:space="preserve">и </w:t>
      </w:r>
      <w:r w:rsidR="00CA7E45" w:rsidRPr="00F700E3">
        <w:rPr>
          <w:rFonts w:ascii="Times New Roman" w:hAnsi="Times New Roman" w:cs="Times New Roman"/>
          <w:sz w:val="28"/>
          <w:szCs w:val="28"/>
        </w:rPr>
        <w:t>построили</w:t>
      </w:r>
      <w:r w:rsidR="00AF2767" w:rsidRPr="00F700E3">
        <w:rPr>
          <w:rFonts w:ascii="Times New Roman" w:hAnsi="Times New Roman" w:cs="Times New Roman"/>
          <w:sz w:val="28"/>
          <w:szCs w:val="28"/>
        </w:rPr>
        <w:t xml:space="preserve"> новые мостки, спуск к реке Чуна на ул. Заречная.</w:t>
      </w:r>
    </w:p>
    <w:p w:rsidR="000F5378" w:rsidRPr="00F700E3" w:rsidRDefault="000F5378" w:rsidP="000F5378">
      <w:pPr>
        <w:ind w:firstLine="709"/>
        <w:jc w:val="both"/>
        <w:rPr>
          <w:rFonts w:ascii="Times New Roman" w:hAnsi="Times New Roman" w:cs="Times New Roman"/>
          <w:sz w:val="28"/>
          <w:szCs w:val="28"/>
        </w:rPr>
      </w:pPr>
    </w:p>
    <w:p w:rsidR="00476C4E" w:rsidRPr="00F700E3" w:rsidRDefault="00476C4E"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Всего в 2018 году проведено </w:t>
      </w:r>
      <w:r w:rsidR="00CA7E45" w:rsidRPr="00F700E3">
        <w:rPr>
          <w:rFonts w:ascii="Times New Roman" w:hAnsi="Times New Roman" w:cs="Times New Roman"/>
          <w:sz w:val="28"/>
          <w:szCs w:val="28"/>
        </w:rPr>
        <w:t xml:space="preserve">5 </w:t>
      </w:r>
      <w:r w:rsidRPr="00F700E3">
        <w:rPr>
          <w:rFonts w:ascii="Times New Roman" w:hAnsi="Times New Roman" w:cs="Times New Roman"/>
          <w:sz w:val="28"/>
          <w:szCs w:val="28"/>
        </w:rPr>
        <w:t>открытых аукционов</w:t>
      </w:r>
      <w:r w:rsidR="00CA7E45" w:rsidRPr="00F700E3">
        <w:rPr>
          <w:rFonts w:ascii="Times New Roman" w:hAnsi="Times New Roman" w:cs="Times New Roman"/>
          <w:sz w:val="28"/>
          <w:szCs w:val="28"/>
        </w:rPr>
        <w:t xml:space="preserve"> на электронной площадке. </w:t>
      </w:r>
      <w:r w:rsidR="00B84C72" w:rsidRPr="00F700E3">
        <w:rPr>
          <w:rFonts w:ascii="Times New Roman" w:hAnsi="Times New Roman" w:cs="Times New Roman"/>
          <w:sz w:val="28"/>
          <w:szCs w:val="28"/>
        </w:rPr>
        <w:t xml:space="preserve">Самый </w:t>
      </w:r>
      <w:r w:rsidRPr="00F700E3">
        <w:rPr>
          <w:rFonts w:ascii="Times New Roman" w:hAnsi="Times New Roman" w:cs="Times New Roman"/>
          <w:sz w:val="28"/>
          <w:szCs w:val="28"/>
        </w:rPr>
        <w:t>главный</w:t>
      </w:r>
      <w:r w:rsidR="00CA7E45" w:rsidRPr="00F700E3">
        <w:rPr>
          <w:rFonts w:ascii="Times New Roman" w:hAnsi="Times New Roman" w:cs="Times New Roman"/>
          <w:sz w:val="28"/>
          <w:szCs w:val="28"/>
        </w:rPr>
        <w:t xml:space="preserve"> и самый</w:t>
      </w:r>
      <w:r w:rsidRPr="00F700E3">
        <w:rPr>
          <w:rFonts w:ascii="Times New Roman" w:hAnsi="Times New Roman" w:cs="Times New Roman"/>
          <w:sz w:val="28"/>
          <w:szCs w:val="28"/>
        </w:rPr>
        <w:t xml:space="preserve"> сложный аукцион 2018 года, это</w:t>
      </w:r>
      <w:r w:rsidR="00B84C72" w:rsidRPr="00F700E3">
        <w:rPr>
          <w:rFonts w:ascii="Times New Roman" w:hAnsi="Times New Roman" w:cs="Times New Roman"/>
          <w:sz w:val="28"/>
          <w:szCs w:val="28"/>
        </w:rPr>
        <w:t xml:space="preserve"> </w:t>
      </w:r>
      <w:r w:rsidRPr="00F700E3">
        <w:rPr>
          <w:rFonts w:ascii="Times New Roman" w:hAnsi="Times New Roman" w:cs="Times New Roman"/>
          <w:sz w:val="28"/>
          <w:szCs w:val="28"/>
        </w:rPr>
        <w:t xml:space="preserve">строительство пешеходного моста через р. Чуна в п. Хоняки, сумма контракта </w:t>
      </w:r>
      <w:r w:rsidR="00CA7E45" w:rsidRPr="00F700E3">
        <w:rPr>
          <w:rFonts w:ascii="Times New Roman" w:hAnsi="Times New Roman" w:cs="Times New Roman"/>
          <w:sz w:val="28"/>
          <w:szCs w:val="28"/>
        </w:rPr>
        <w:t xml:space="preserve">при стартовых 102 миллионах </w:t>
      </w:r>
      <w:r w:rsidRPr="00F700E3">
        <w:rPr>
          <w:rFonts w:ascii="Times New Roman" w:hAnsi="Times New Roman" w:cs="Times New Roman"/>
          <w:sz w:val="28"/>
          <w:szCs w:val="28"/>
        </w:rPr>
        <w:t xml:space="preserve">по итогам аукциона </w:t>
      </w:r>
      <w:r w:rsidR="00CA7E45" w:rsidRPr="00F700E3">
        <w:rPr>
          <w:rFonts w:ascii="Times New Roman" w:hAnsi="Times New Roman" w:cs="Times New Roman"/>
          <w:sz w:val="28"/>
          <w:szCs w:val="28"/>
        </w:rPr>
        <w:t xml:space="preserve">снизилась до </w:t>
      </w:r>
      <w:r w:rsidRPr="00F700E3">
        <w:rPr>
          <w:rFonts w:ascii="Times New Roman" w:hAnsi="Times New Roman" w:cs="Times New Roman"/>
          <w:sz w:val="28"/>
          <w:szCs w:val="28"/>
        </w:rPr>
        <w:t>81</w:t>
      </w:r>
      <w:r w:rsidR="00B84C72" w:rsidRPr="00F700E3">
        <w:rPr>
          <w:rFonts w:ascii="Times New Roman" w:hAnsi="Times New Roman" w:cs="Times New Roman"/>
          <w:sz w:val="28"/>
          <w:szCs w:val="28"/>
        </w:rPr>
        <w:t xml:space="preserve"> миллион</w:t>
      </w:r>
      <w:r w:rsidRPr="00F700E3">
        <w:rPr>
          <w:rFonts w:ascii="Times New Roman" w:hAnsi="Times New Roman" w:cs="Times New Roman"/>
          <w:sz w:val="28"/>
          <w:szCs w:val="28"/>
        </w:rPr>
        <w:t> 660 </w:t>
      </w:r>
      <w:r w:rsidR="00B84C72" w:rsidRPr="00F700E3">
        <w:rPr>
          <w:rFonts w:ascii="Times New Roman" w:hAnsi="Times New Roman" w:cs="Times New Roman"/>
          <w:sz w:val="28"/>
          <w:szCs w:val="28"/>
        </w:rPr>
        <w:t>тысяч.</w:t>
      </w:r>
      <w:r w:rsidR="00CA7E45" w:rsidRPr="00F700E3">
        <w:rPr>
          <w:rFonts w:ascii="Times New Roman" w:hAnsi="Times New Roman" w:cs="Times New Roman"/>
          <w:sz w:val="28"/>
          <w:szCs w:val="28"/>
        </w:rPr>
        <w:t xml:space="preserve"> </w:t>
      </w:r>
      <w:r w:rsidRPr="00F700E3">
        <w:rPr>
          <w:rFonts w:ascii="Times New Roman" w:hAnsi="Times New Roman" w:cs="Times New Roman"/>
          <w:sz w:val="28"/>
          <w:szCs w:val="28"/>
        </w:rPr>
        <w:t xml:space="preserve">С мая месяца велась работа, подготовка к аукциону, разрабатывалось техническое задание, заявка заполнялась, очень большая и объемная. При проведении аукциона на строительство моста, всего </w:t>
      </w:r>
      <w:r w:rsidR="005B6309" w:rsidRPr="00F700E3">
        <w:rPr>
          <w:rFonts w:ascii="Times New Roman" w:hAnsi="Times New Roman" w:cs="Times New Roman"/>
          <w:sz w:val="28"/>
          <w:szCs w:val="28"/>
        </w:rPr>
        <w:t>поступило 7 запросов на</w:t>
      </w:r>
      <w:r w:rsidRPr="00F700E3">
        <w:rPr>
          <w:rFonts w:ascii="Times New Roman" w:hAnsi="Times New Roman" w:cs="Times New Roman"/>
          <w:sz w:val="28"/>
          <w:szCs w:val="28"/>
        </w:rPr>
        <w:t xml:space="preserve"> письменны</w:t>
      </w:r>
      <w:r w:rsidR="005B6309" w:rsidRPr="00F700E3">
        <w:rPr>
          <w:rFonts w:ascii="Times New Roman" w:hAnsi="Times New Roman" w:cs="Times New Roman"/>
          <w:sz w:val="28"/>
          <w:szCs w:val="28"/>
        </w:rPr>
        <w:t>е</w:t>
      </w:r>
      <w:r w:rsidRPr="00F700E3">
        <w:rPr>
          <w:rFonts w:ascii="Times New Roman" w:hAnsi="Times New Roman" w:cs="Times New Roman"/>
          <w:sz w:val="28"/>
          <w:szCs w:val="28"/>
        </w:rPr>
        <w:t xml:space="preserve"> пояснени</w:t>
      </w:r>
      <w:r w:rsidR="005B6309" w:rsidRPr="00F700E3">
        <w:rPr>
          <w:rFonts w:ascii="Times New Roman" w:hAnsi="Times New Roman" w:cs="Times New Roman"/>
          <w:sz w:val="28"/>
          <w:szCs w:val="28"/>
        </w:rPr>
        <w:t>я</w:t>
      </w:r>
      <w:r w:rsidRPr="00F700E3">
        <w:rPr>
          <w:rFonts w:ascii="Times New Roman" w:hAnsi="Times New Roman" w:cs="Times New Roman"/>
          <w:sz w:val="28"/>
          <w:szCs w:val="28"/>
        </w:rPr>
        <w:t xml:space="preserve"> и разъяснени</w:t>
      </w:r>
      <w:r w:rsidR="005B6309" w:rsidRPr="00F700E3">
        <w:rPr>
          <w:rFonts w:ascii="Times New Roman" w:hAnsi="Times New Roman" w:cs="Times New Roman"/>
          <w:sz w:val="28"/>
          <w:szCs w:val="28"/>
        </w:rPr>
        <w:t>я</w:t>
      </w:r>
      <w:r w:rsidRPr="00F700E3">
        <w:rPr>
          <w:rFonts w:ascii="Times New Roman" w:hAnsi="Times New Roman" w:cs="Times New Roman"/>
          <w:sz w:val="28"/>
          <w:szCs w:val="28"/>
        </w:rPr>
        <w:t xml:space="preserve"> потенциальным участникам аукциона - 7.</w:t>
      </w:r>
      <w:r w:rsidR="00B84C72" w:rsidRPr="00F700E3">
        <w:rPr>
          <w:rFonts w:ascii="Times New Roman" w:hAnsi="Times New Roman" w:cs="Times New Roman"/>
          <w:sz w:val="28"/>
          <w:szCs w:val="28"/>
        </w:rPr>
        <w:t xml:space="preserve"> </w:t>
      </w:r>
      <w:r w:rsidRPr="00F700E3">
        <w:rPr>
          <w:rFonts w:ascii="Times New Roman" w:hAnsi="Times New Roman" w:cs="Times New Roman"/>
          <w:sz w:val="28"/>
          <w:szCs w:val="28"/>
        </w:rPr>
        <w:t xml:space="preserve">Поступило 2 жалобы в </w:t>
      </w:r>
      <w:r w:rsidR="00B84C72" w:rsidRPr="00F700E3">
        <w:rPr>
          <w:rFonts w:ascii="Times New Roman" w:hAnsi="Times New Roman" w:cs="Times New Roman"/>
          <w:sz w:val="28"/>
          <w:szCs w:val="28"/>
        </w:rPr>
        <w:t>антимонопольную службу</w:t>
      </w:r>
      <w:r w:rsidRPr="00F700E3">
        <w:rPr>
          <w:rFonts w:ascii="Times New Roman" w:hAnsi="Times New Roman" w:cs="Times New Roman"/>
          <w:sz w:val="28"/>
          <w:szCs w:val="28"/>
        </w:rPr>
        <w:t xml:space="preserve"> по Иркутской области, написаны были отзывы и жалобы не были удовлетворены потенциальных участников.</w:t>
      </w:r>
      <w:r w:rsidR="00B84C72" w:rsidRPr="00F700E3">
        <w:rPr>
          <w:rFonts w:ascii="Times New Roman" w:hAnsi="Times New Roman" w:cs="Times New Roman"/>
          <w:sz w:val="28"/>
          <w:szCs w:val="28"/>
        </w:rPr>
        <w:t xml:space="preserve"> Искусственно ставились препоны «потенциальными участниками аукциона», ведь после каждого разъяснения торги продлевались на 10 дней. В итоге вместо 15 дней аукцион шел два месяца, кто</w:t>
      </w:r>
      <w:r w:rsidR="00CA7E45" w:rsidRPr="00F700E3">
        <w:rPr>
          <w:rFonts w:ascii="Times New Roman" w:hAnsi="Times New Roman" w:cs="Times New Roman"/>
          <w:sz w:val="28"/>
          <w:szCs w:val="28"/>
        </w:rPr>
        <w:t>-</w:t>
      </w:r>
      <w:r w:rsidR="00B84C72" w:rsidRPr="00F700E3">
        <w:rPr>
          <w:rFonts w:ascii="Times New Roman" w:hAnsi="Times New Roman" w:cs="Times New Roman"/>
          <w:sz w:val="28"/>
          <w:szCs w:val="28"/>
        </w:rPr>
        <w:t xml:space="preserve">то явно не хотел, чтобы мы смогли использовать </w:t>
      </w:r>
      <w:r w:rsidR="00AF2767" w:rsidRPr="00F700E3">
        <w:rPr>
          <w:rFonts w:ascii="Times New Roman" w:hAnsi="Times New Roman" w:cs="Times New Roman"/>
          <w:sz w:val="28"/>
          <w:szCs w:val="28"/>
        </w:rPr>
        <w:t>эти сто миллионов</w:t>
      </w:r>
    </w:p>
    <w:p w:rsidR="00476C4E" w:rsidRPr="00F700E3" w:rsidRDefault="00476C4E"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 xml:space="preserve">Ведется работа по повышению квалификации работающих. Так в 2018 году в администрации Октябрьского муниципального образования три муниципальных служащих прошли курсы повышения квалификации с выдачей документов по направлению: «Гражданская оборона и защита населения от чрезвычайных ситуаций», «Проверка знаний требований по охране труда по программе для руководителей и специалистов», «Проверка знаний требований пожарной безопасности», «Бухгалтерский учет и </w:t>
      </w:r>
      <w:r w:rsidR="00D13D7E" w:rsidRPr="00F700E3">
        <w:rPr>
          <w:rFonts w:ascii="Times New Roman" w:hAnsi="Times New Roman" w:cs="Times New Roman"/>
          <w:sz w:val="28"/>
          <w:szCs w:val="28"/>
        </w:rPr>
        <w:t>налогообложение</w:t>
      </w:r>
      <w:r w:rsidRPr="00F700E3">
        <w:rPr>
          <w:rFonts w:ascii="Times New Roman" w:hAnsi="Times New Roman" w:cs="Times New Roman"/>
          <w:sz w:val="28"/>
          <w:szCs w:val="28"/>
        </w:rPr>
        <w:t xml:space="preserve"> государственных (муниципальных) учреждений». В муниципальном казённом учреждении «Центр материально-технического обеспечения» 9 сторожей прошли обучение по профессии «сторож-истопник».</w:t>
      </w:r>
    </w:p>
    <w:p w:rsidR="00CA7E45" w:rsidRPr="00F700E3" w:rsidRDefault="00CA7E45"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lastRenderedPageBreak/>
        <w:t>Еще хочу сказать о делах</w:t>
      </w:r>
      <w:r w:rsidR="00A553CA" w:rsidRPr="00F700E3">
        <w:rPr>
          <w:rFonts w:ascii="Times New Roman" w:hAnsi="Times New Roman" w:cs="Times New Roman"/>
          <w:sz w:val="28"/>
          <w:szCs w:val="28"/>
        </w:rPr>
        <w:t>,</w:t>
      </w:r>
      <w:r w:rsidRPr="00F700E3">
        <w:rPr>
          <w:rFonts w:ascii="Times New Roman" w:hAnsi="Times New Roman" w:cs="Times New Roman"/>
          <w:sz w:val="28"/>
          <w:szCs w:val="28"/>
        </w:rPr>
        <w:t xml:space="preserve"> которые на входят в </w:t>
      </w:r>
      <w:r w:rsidR="00A553CA" w:rsidRPr="00F700E3">
        <w:rPr>
          <w:rFonts w:ascii="Times New Roman" w:hAnsi="Times New Roman" w:cs="Times New Roman"/>
          <w:sz w:val="28"/>
          <w:szCs w:val="28"/>
        </w:rPr>
        <w:t>основные разделы, но для нас они тоже значимы:</w:t>
      </w:r>
    </w:p>
    <w:p w:rsidR="00A553CA" w:rsidRPr="00F700E3" w:rsidRDefault="00CA7E45" w:rsidP="000F5378">
      <w:pPr>
        <w:spacing w:after="0" w:line="240" w:lineRule="auto"/>
        <w:ind w:firstLine="709"/>
        <w:jc w:val="both"/>
        <w:rPr>
          <w:rFonts w:ascii="Times New Roman" w:hAnsi="Times New Roman" w:cs="Times New Roman"/>
          <w:sz w:val="28"/>
          <w:szCs w:val="28"/>
          <w:highlight w:val="yellow"/>
        </w:rPr>
      </w:pPr>
      <w:r w:rsidRPr="00F700E3">
        <w:rPr>
          <w:rFonts w:ascii="Times New Roman" w:hAnsi="Times New Roman" w:cs="Times New Roman"/>
          <w:sz w:val="28"/>
          <w:szCs w:val="28"/>
        </w:rPr>
        <w:t>В рамках реализации муниципальной программы «Энергосбережения» для замены экономически невыгодного и недостаточно эффективного электро-отопления в здании администрации, приобретено по цене 382 тысячи рублей</w:t>
      </w:r>
      <w:r w:rsidR="00A553CA" w:rsidRPr="00F700E3">
        <w:rPr>
          <w:rFonts w:ascii="Times New Roman" w:hAnsi="Times New Roman" w:cs="Times New Roman"/>
          <w:sz w:val="28"/>
          <w:szCs w:val="28"/>
        </w:rPr>
        <w:t xml:space="preserve"> (по программе за областные деньги)</w:t>
      </w:r>
      <w:r w:rsidRPr="00F700E3">
        <w:rPr>
          <w:rFonts w:ascii="Times New Roman" w:hAnsi="Times New Roman" w:cs="Times New Roman"/>
          <w:sz w:val="28"/>
          <w:szCs w:val="28"/>
        </w:rPr>
        <w:t>, и установлено экономически обоснованное современное и достаточно эффективное</w:t>
      </w:r>
      <w:r w:rsidR="00C7101D" w:rsidRPr="00F700E3">
        <w:rPr>
          <w:rFonts w:ascii="Times New Roman" w:hAnsi="Times New Roman" w:cs="Times New Roman"/>
          <w:sz w:val="28"/>
          <w:szCs w:val="28"/>
        </w:rPr>
        <w:t>,</w:t>
      </w:r>
      <w:r w:rsidRPr="00F700E3">
        <w:rPr>
          <w:rFonts w:ascii="Times New Roman" w:hAnsi="Times New Roman" w:cs="Times New Roman"/>
          <w:sz w:val="28"/>
          <w:szCs w:val="28"/>
        </w:rPr>
        <w:t xml:space="preserve"> отвечающие предъявляемым требованиям котельное оборудование.</w:t>
      </w:r>
      <w:r w:rsidR="00A553CA" w:rsidRPr="00F700E3">
        <w:rPr>
          <w:rFonts w:ascii="Times New Roman" w:hAnsi="Times New Roman" w:cs="Times New Roman"/>
          <w:sz w:val="28"/>
          <w:szCs w:val="28"/>
        </w:rPr>
        <w:t xml:space="preserve"> </w:t>
      </w:r>
      <w:r w:rsidRPr="00F700E3">
        <w:rPr>
          <w:rFonts w:ascii="Times New Roman" w:hAnsi="Times New Roman" w:cs="Times New Roman"/>
          <w:sz w:val="28"/>
          <w:szCs w:val="28"/>
        </w:rPr>
        <w:t>При возможности приобретения твердого топлива в виде отходов производства лесопиления на безвозмездной основе (в настоящее время), незначительных затрат на его переработку в виде распиловки и складирования с установкой котельного оборудования в период отопительного сезона, достигнут</w:t>
      </w:r>
      <w:r w:rsidR="000F5378" w:rsidRPr="00F700E3">
        <w:rPr>
          <w:rFonts w:ascii="Times New Roman" w:hAnsi="Times New Roman" w:cs="Times New Roman"/>
          <w:sz w:val="28"/>
          <w:szCs w:val="28"/>
        </w:rPr>
        <w:t>а</w:t>
      </w:r>
      <w:r w:rsidRPr="00F700E3">
        <w:rPr>
          <w:rFonts w:ascii="Times New Roman" w:hAnsi="Times New Roman" w:cs="Times New Roman"/>
          <w:sz w:val="28"/>
          <w:szCs w:val="28"/>
        </w:rPr>
        <w:t xml:space="preserve"> достаточно </w:t>
      </w:r>
      <w:r w:rsidR="000F5378" w:rsidRPr="00F700E3">
        <w:rPr>
          <w:rFonts w:ascii="Times New Roman" w:hAnsi="Times New Roman" w:cs="Times New Roman"/>
          <w:sz w:val="28"/>
          <w:szCs w:val="28"/>
        </w:rPr>
        <w:t>высокая</w:t>
      </w:r>
      <w:r w:rsidRPr="00F700E3">
        <w:rPr>
          <w:rFonts w:ascii="Times New Roman" w:hAnsi="Times New Roman" w:cs="Times New Roman"/>
          <w:sz w:val="28"/>
          <w:szCs w:val="28"/>
        </w:rPr>
        <w:t xml:space="preserve"> экономи</w:t>
      </w:r>
      <w:r w:rsidR="000F5378" w:rsidRPr="00F700E3">
        <w:rPr>
          <w:rFonts w:ascii="Times New Roman" w:hAnsi="Times New Roman" w:cs="Times New Roman"/>
          <w:sz w:val="28"/>
          <w:szCs w:val="28"/>
        </w:rPr>
        <w:t>я</w:t>
      </w:r>
      <w:r w:rsidRPr="00F700E3">
        <w:rPr>
          <w:rFonts w:ascii="Times New Roman" w:hAnsi="Times New Roman" w:cs="Times New Roman"/>
          <w:sz w:val="28"/>
          <w:szCs w:val="28"/>
        </w:rPr>
        <w:t xml:space="preserve"> бюджетных средств, ежемесячно </w:t>
      </w:r>
      <w:r w:rsidR="000F5378" w:rsidRPr="00F700E3">
        <w:rPr>
          <w:rFonts w:ascii="Times New Roman" w:hAnsi="Times New Roman" w:cs="Times New Roman"/>
          <w:sz w:val="28"/>
          <w:szCs w:val="28"/>
        </w:rPr>
        <w:t>порядка</w:t>
      </w:r>
      <w:r w:rsidRPr="00F700E3">
        <w:rPr>
          <w:rFonts w:ascii="Times New Roman" w:hAnsi="Times New Roman" w:cs="Times New Roman"/>
          <w:sz w:val="28"/>
          <w:szCs w:val="28"/>
        </w:rPr>
        <w:t xml:space="preserve"> 100 тысяч рублей</w:t>
      </w:r>
      <w:r w:rsidR="000F5378" w:rsidRPr="00F700E3">
        <w:rPr>
          <w:rFonts w:ascii="Times New Roman" w:hAnsi="Times New Roman" w:cs="Times New Roman"/>
          <w:sz w:val="28"/>
          <w:szCs w:val="28"/>
        </w:rPr>
        <w:t xml:space="preserve"> в период отопительного сезона</w:t>
      </w:r>
      <w:r w:rsidRPr="00F700E3">
        <w:rPr>
          <w:rFonts w:ascii="Times New Roman" w:hAnsi="Times New Roman" w:cs="Times New Roman"/>
          <w:sz w:val="28"/>
          <w:szCs w:val="28"/>
        </w:rPr>
        <w:t>.</w:t>
      </w:r>
      <w:r w:rsidR="00A553CA" w:rsidRPr="00F700E3">
        <w:rPr>
          <w:rFonts w:ascii="Times New Roman" w:hAnsi="Times New Roman" w:cs="Times New Roman"/>
          <w:sz w:val="28"/>
          <w:szCs w:val="28"/>
        </w:rPr>
        <w:t xml:space="preserve"> Также по программе энергосбережения установлен один витраж на втором этаже здания администрации. Это снижает теплопотери и делает здание более привлекательным. Провели ремонт полов в здании администрации своими силами</w:t>
      </w:r>
      <w:r w:rsidR="00C7101D" w:rsidRPr="00F700E3">
        <w:rPr>
          <w:rFonts w:ascii="Times New Roman" w:hAnsi="Times New Roman" w:cs="Times New Roman"/>
          <w:sz w:val="28"/>
          <w:szCs w:val="28"/>
        </w:rPr>
        <w:t>,</w:t>
      </w:r>
      <w:r w:rsidR="00A553CA" w:rsidRPr="00F700E3">
        <w:rPr>
          <w:rFonts w:ascii="Times New Roman" w:hAnsi="Times New Roman" w:cs="Times New Roman"/>
          <w:sz w:val="28"/>
          <w:szCs w:val="28"/>
        </w:rPr>
        <w:t xml:space="preserve"> это хоть и не </w:t>
      </w:r>
      <w:r w:rsidR="00D13D7E" w:rsidRPr="00F700E3">
        <w:rPr>
          <w:rFonts w:ascii="Times New Roman" w:hAnsi="Times New Roman" w:cs="Times New Roman"/>
          <w:sz w:val="28"/>
          <w:szCs w:val="28"/>
        </w:rPr>
        <w:t>программная</w:t>
      </w:r>
      <w:r w:rsidR="00A553CA" w:rsidRPr="00F700E3">
        <w:rPr>
          <w:rFonts w:ascii="Times New Roman" w:hAnsi="Times New Roman" w:cs="Times New Roman"/>
          <w:sz w:val="28"/>
          <w:szCs w:val="28"/>
        </w:rPr>
        <w:t xml:space="preserve"> работа, но заходит</w:t>
      </w:r>
      <w:r w:rsidR="00C7101D" w:rsidRPr="00F700E3">
        <w:rPr>
          <w:rFonts w:ascii="Times New Roman" w:hAnsi="Times New Roman" w:cs="Times New Roman"/>
          <w:sz w:val="28"/>
          <w:szCs w:val="28"/>
        </w:rPr>
        <w:t>ь</w:t>
      </w:r>
      <w:r w:rsidR="00A553CA" w:rsidRPr="00F700E3">
        <w:rPr>
          <w:rFonts w:ascii="Times New Roman" w:hAnsi="Times New Roman" w:cs="Times New Roman"/>
          <w:sz w:val="28"/>
          <w:szCs w:val="28"/>
        </w:rPr>
        <w:t xml:space="preserve"> в здание стало не стыдно. Установили новый забор с откатными воротами на территории </w:t>
      </w:r>
      <w:r w:rsidR="005B6309" w:rsidRPr="00F700E3">
        <w:rPr>
          <w:rFonts w:ascii="Times New Roman" w:hAnsi="Times New Roman" w:cs="Times New Roman"/>
          <w:sz w:val="28"/>
          <w:szCs w:val="28"/>
        </w:rPr>
        <w:t xml:space="preserve">у здания </w:t>
      </w:r>
      <w:r w:rsidR="00A553CA" w:rsidRPr="00F700E3">
        <w:rPr>
          <w:rFonts w:ascii="Times New Roman" w:hAnsi="Times New Roman" w:cs="Times New Roman"/>
          <w:sz w:val="28"/>
          <w:szCs w:val="28"/>
        </w:rPr>
        <w:t>администрации, распахали газон и посадили</w:t>
      </w:r>
      <w:r w:rsidR="000F5378" w:rsidRPr="00F700E3">
        <w:rPr>
          <w:rFonts w:ascii="Times New Roman" w:hAnsi="Times New Roman" w:cs="Times New Roman"/>
          <w:sz w:val="28"/>
          <w:szCs w:val="28"/>
        </w:rPr>
        <w:t xml:space="preserve"> траву и</w:t>
      </w:r>
      <w:r w:rsidR="00A553CA" w:rsidRPr="00F700E3">
        <w:rPr>
          <w:rFonts w:ascii="Times New Roman" w:hAnsi="Times New Roman" w:cs="Times New Roman"/>
          <w:sz w:val="28"/>
          <w:szCs w:val="28"/>
        </w:rPr>
        <w:t xml:space="preserve"> деревца</w:t>
      </w:r>
      <w:r w:rsidR="000F5378" w:rsidRPr="00F700E3">
        <w:rPr>
          <w:rFonts w:ascii="Times New Roman" w:hAnsi="Times New Roman" w:cs="Times New Roman"/>
          <w:sz w:val="28"/>
          <w:szCs w:val="28"/>
        </w:rPr>
        <w:t>,</w:t>
      </w:r>
      <w:r w:rsidR="00A553CA" w:rsidRPr="00F700E3">
        <w:rPr>
          <w:rFonts w:ascii="Times New Roman" w:hAnsi="Times New Roman" w:cs="Times New Roman"/>
          <w:sz w:val="28"/>
          <w:szCs w:val="28"/>
        </w:rPr>
        <w:t xml:space="preserve"> и здание внешне преобразилось. </w:t>
      </w:r>
    </w:p>
    <w:p w:rsidR="000F5378" w:rsidRPr="00F700E3" w:rsidRDefault="000F5378" w:rsidP="000F5378">
      <w:pPr>
        <w:ind w:firstLine="709"/>
        <w:jc w:val="both"/>
        <w:rPr>
          <w:rFonts w:ascii="Times New Roman" w:hAnsi="Times New Roman" w:cs="Times New Roman"/>
          <w:sz w:val="28"/>
          <w:szCs w:val="28"/>
        </w:rPr>
      </w:pPr>
    </w:p>
    <w:p w:rsidR="00476C4E" w:rsidRPr="00F700E3" w:rsidRDefault="00476C4E"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Знаковым событием в 2018 году был конкурс рисунков символики (герба и флага) Октябрьского муниципального образования, были определены победители конкурса Еманаков Сергей и Еманакова Светлана Владимировна, герб и флаг Октябрьского муниципального образования, находится в Геральдическом Совете при Президенте РФ для их утверждения и включения в официальный геральдический реестр, после чего у Октябрьского муниципального образования, будет своя символика, которую можно, будет применять в различных соревнованиях, для изготовления баннеров к различным мероприятиям и другим по согласованию администрации Октябрьского муниципального образования.</w:t>
      </w:r>
    </w:p>
    <w:p w:rsidR="00476C4E" w:rsidRPr="00F700E3" w:rsidRDefault="00A553CA"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Большую работу на территории поселения ведут общественные организации, это женсовет и совет ветеранов. Работа Совета ветеранов Октябрьского муниципального образования была признана районным советом самой интересной и содержательной, и теперь наши ветераны будут представлять Чунский район в Областном конкурсе ветеранских организаций. За большую общественную работу хочу сказать большое спасибо их руководителям: Гладких</w:t>
      </w:r>
      <w:r w:rsidR="00D338C4" w:rsidRPr="00F700E3">
        <w:rPr>
          <w:rFonts w:ascii="Times New Roman" w:hAnsi="Times New Roman" w:cs="Times New Roman"/>
          <w:sz w:val="28"/>
          <w:szCs w:val="28"/>
        </w:rPr>
        <w:t xml:space="preserve"> Нине Федоровне</w:t>
      </w:r>
      <w:r w:rsidRPr="00F700E3">
        <w:rPr>
          <w:rFonts w:ascii="Times New Roman" w:hAnsi="Times New Roman" w:cs="Times New Roman"/>
          <w:sz w:val="28"/>
          <w:szCs w:val="28"/>
        </w:rPr>
        <w:t xml:space="preserve"> </w:t>
      </w:r>
      <w:r w:rsidR="00D338C4" w:rsidRPr="00F700E3">
        <w:rPr>
          <w:rFonts w:ascii="Times New Roman" w:hAnsi="Times New Roman" w:cs="Times New Roman"/>
          <w:sz w:val="28"/>
          <w:szCs w:val="28"/>
        </w:rPr>
        <w:t xml:space="preserve">и Бондарович Лидии Ивановне. </w:t>
      </w:r>
    </w:p>
    <w:p w:rsidR="00D338C4" w:rsidRDefault="00D338C4" w:rsidP="000F5378">
      <w:pPr>
        <w:ind w:firstLine="709"/>
        <w:jc w:val="both"/>
        <w:rPr>
          <w:rFonts w:ascii="Times New Roman" w:hAnsi="Times New Roman" w:cs="Times New Roman"/>
          <w:sz w:val="28"/>
          <w:szCs w:val="28"/>
        </w:rPr>
      </w:pPr>
      <w:r w:rsidRPr="00F700E3">
        <w:rPr>
          <w:rFonts w:ascii="Times New Roman" w:hAnsi="Times New Roman" w:cs="Times New Roman"/>
          <w:sz w:val="28"/>
          <w:szCs w:val="28"/>
        </w:rPr>
        <w:t>Так же хочу поблагодарить за понимание и поддержку администрацию Чунского района</w:t>
      </w:r>
      <w:r w:rsidR="00F700E3">
        <w:rPr>
          <w:rFonts w:ascii="Times New Roman" w:hAnsi="Times New Roman" w:cs="Times New Roman"/>
          <w:sz w:val="28"/>
          <w:szCs w:val="28"/>
        </w:rPr>
        <w:t>, а так</w:t>
      </w:r>
      <w:r w:rsidR="000F5378" w:rsidRPr="00F700E3">
        <w:rPr>
          <w:rFonts w:ascii="Times New Roman" w:hAnsi="Times New Roman" w:cs="Times New Roman"/>
          <w:sz w:val="28"/>
          <w:szCs w:val="28"/>
        </w:rPr>
        <w:t xml:space="preserve">же </w:t>
      </w:r>
      <w:r w:rsidRPr="00F700E3">
        <w:rPr>
          <w:rFonts w:ascii="Times New Roman" w:hAnsi="Times New Roman" w:cs="Times New Roman"/>
          <w:sz w:val="28"/>
          <w:szCs w:val="28"/>
        </w:rPr>
        <w:t>депутата Законодательного Собрания Иркутской области Дикусарову Наталью Игоревну</w:t>
      </w:r>
      <w:r w:rsidR="00C7101D" w:rsidRPr="00F700E3">
        <w:rPr>
          <w:rFonts w:ascii="Times New Roman" w:hAnsi="Times New Roman" w:cs="Times New Roman"/>
          <w:sz w:val="28"/>
          <w:szCs w:val="28"/>
        </w:rPr>
        <w:t>.</w:t>
      </w:r>
    </w:p>
    <w:p w:rsidR="00F700E3" w:rsidRPr="00F700E3" w:rsidRDefault="00F700E3" w:rsidP="000F5378">
      <w:pPr>
        <w:ind w:firstLine="709"/>
        <w:jc w:val="both"/>
        <w:rPr>
          <w:rFonts w:ascii="Times New Roman" w:hAnsi="Times New Roman" w:cs="Times New Roman"/>
          <w:sz w:val="28"/>
          <w:szCs w:val="28"/>
        </w:rPr>
      </w:pPr>
    </w:p>
    <w:p w:rsidR="004841FC" w:rsidRPr="00F700E3" w:rsidRDefault="004841FC" w:rsidP="000F5378">
      <w:pPr>
        <w:pStyle w:val="af4"/>
        <w:ind w:firstLine="709"/>
        <w:jc w:val="both"/>
        <w:rPr>
          <w:rFonts w:ascii="Times New Roman" w:hAnsi="Times New Roman" w:cs="Times New Roman"/>
          <w:sz w:val="28"/>
          <w:szCs w:val="28"/>
        </w:rPr>
      </w:pPr>
      <w:r w:rsidRPr="00F700E3">
        <w:rPr>
          <w:rFonts w:ascii="Times New Roman" w:hAnsi="Times New Roman" w:cs="Times New Roman"/>
          <w:sz w:val="28"/>
          <w:szCs w:val="28"/>
        </w:rPr>
        <w:t>Глава Октябрьского</w:t>
      </w:r>
    </w:p>
    <w:p w:rsidR="00415273" w:rsidRPr="00F700E3" w:rsidRDefault="004841FC" w:rsidP="000F5378">
      <w:pPr>
        <w:pStyle w:val="af4"/>
        <w:ind w:firstLine="709"/>
        <w:jc w:val="both"/>
        <w:rPr>
          <w:rFonts w:ascii="Times New Roman" w:hAnsi="Times New Roman" w:cs="Times New Roman"/>
          <w:sz w:val="28"/>
          <w:szCs w:val="28"/>
        </w:rPr>
      </w:pPr>
      <w:r w:rsidRPr="00F700E3">
        <w:rPr>
          <w:rFonts w:ascii="Times New Roman" w:hAnsi="Times New Roman" w:cs="Times New Roman"/>
          <w:sz w:val="28"/>
          <w:szCs w:val="28"/>
        </w:rPr>
        <w:t>муниципального образования</w:t>
      </w:r>
      <w:r w:rsidRPr="00F700E3">
        <w:rPr>
          <w:rFonts w:ascii="Times New Roman" w:hAnsi="Times New Roman" w:cs="Times New Roman"/>
          <w:sz w:val="28"/>
          <w:szCs w:val="28"/>
        </w:rPr>
        <w:tab/>
      </w:r>
      <w:r w:rsidRPr="00F700E3">
        <w:rPr>
          <w:rFonts w:ascii="Times New Roman" w:hAnsi="Times New Roman" w:cs="Times New Roman"/>
          <w:sz w:val="28"/>
          <w:szCs w:val="28"/>
        </w:rPr>
        <w:tab/>
      </w:r>
      <w:r w:rsidRPr="00F700E3">
        <w:rPr>
          <w:rFonts w:ascii="Times New Roman" w:hAnsi="Times New Roman" w:cs="Times New Roman"/>
          <w:sz w:val="28"/>
          <w:szCs w:val="28"/>
        </w:rPr>
        <w:tab/>
      </w:r>
      <w:r w:rsidRPr="00F700E3">
        <w:rPr>
          <w:rFonts w:ascii="Times New Roman" w:hAnsi="Times New Roman" w:cs="Times New Roman"/>
          <w:sz w:val="28"/>
          <w:szCs w:val="28"/>
        </w:rPr>
        <w:tab/>
      </w:r>
      <w:r w:rsidRPr="00F700E3">
        <w:rPr>
          <w:rFonts w:ascii="Times New Roman" w:hAnsi="Times New Roman" w:cs="Times New Roman"/>
          <w:sz w:val="28"/>
          <w:szCs w:val="28"/>
        </w:rPr>
        <w:tab/>
      </w:r>
      <w:r w:rsidRPr="00F700E3">
        <w:rPr>
          <w:rFonts w:ascii="Times New Roman" w:hAnsi="Times New Roman" w:cs="Times New Roman"/>
          <w:sz w:val="28"/>
          <w:szCs w:val="28"/>
        </w:rPr>
        <w:tab/>
        <w:t>И.Э. Байков</w:t>
      </w:r>
    </w:p>
    <w:sectPr w:rsidR="00415273" w:rsidRPr="00F700E3" w:rsidSect="00F700E3">
      <w:footerReference w:type="default" r:id="rId8"/>
      <w:pgSz w:w="11906" w:h="16838"/>
      <w:pgMar w:top="568" w:right="424" w:bottom="284" w:left="993"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0F" w:rsidRDefault="00E1370F" w:rsidP="00682F11">
      <w:pPr>
        <w:spacing w:after="0" w:line="240" w:lineRule="auto"/>
      </w:pPr>
      <w:r>
        <w:separator/>
      </w:r>
    </w:p>
  </w:endnote>
  <w:endnote w:type="continuationSeparator" w:id="0">
    <w:p w:rsidR="00E1370F" w:rsidRDefault="00E1370F" w:rsidP="0068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349902"/>
      <w:docPartObj>
        <w:docPartGallery w:val="Page Numbers (Bottom of Page)"/>
        <w:docPartUnique/>
      </w:docPartObj>
    </w:sdtPr>
    <w:sdtEndPr/>
    <w:sdtContent>
      <w:p w:rsidR="00312EA8" w:rsidRDefault="00312EA8">
        <w:pPr>
          <w:pStyle w:val="ab"/>
          <w:jc w:val="center"/>
        </w:pPr>
        <w:r>
          <w:fldChar w:fldCharType="begin"/>
        </w:r>
        <w:r>
          <w:instrText>PAGE   \* MERGEFORMAT</w:instrText>
        </w:r>
        <w:r>
          <w:fldChar w:fldCharType="separate"/>
        </w:r>
        <w:r w:rsidR="005A3BE6">
          <w:rPr>
            <w:noProof/>
          </w:rPr>
          <w:t>2</w:t>
        </w:r>
        <w:r>
          <w:fldChar w:fldCharType="end"/>
        </w:r>
      </w:p>
    </w:sdtContent>
  </w:sdt>
  <w:p w:rsidR="00312EA8" w:rsidRDefault="00312EA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0F" w:rsidRDefault="00E1370F" w:rsidP="00682F11">
      <w:pPr>
        <w:spacing w:after="0" w:line="240" w:lineRule="auto"/>
      </w:pPr>
      <w:r>
        <w:separator/>
      </w:r>
    </w:p>
  </w:footnote>
  <w:footnote w:type="continuationSeparator" w:id="0">
    <w:p w:rsidR="00E1370F" w:rsidRDefault="00E1370F" w:rsidP="00682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pt;height:11pt" o:bullet="t">
        <v:imagedata r:id="rId1" o:title="msoFDF8"/>
      </v:shape>
    </w:pict>
  </w:numPicBullet>
  <w:abstractNum w:abstractNumId="0" w15:restartNumberingAfterBreak="0">
    <w:nsid w:val="04AC62A8"/>
    <w:multiLevelType w:val="hybridMultilevel"/>
    <w:tmpl w:val="131EE64A"/>
    <w:lvl w:ilvl="0" w:tplc="0366DFC4">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 w15:restartNumberingAfterBreak="0">
    <w:nsid w:val="051B7AB0"/>
    <w:multiLevelType w:val="hybridMultilevel"/>
    <w:tmpl w:val="0DE670F8"/>
    <w:lvl w:ilvl="0" w:tplc="0366D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57D17"/>
    <w:multiLevelType w:val="hybridMultilevel"/>
    <w:tmpl w:val="3A82E9D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 w15:restartNumberingAfterBreak="0">
    <w:nsid w:val="0A9C31E5"/>
    <w:multiLevelType w:val="hybridMultilevel"/>
    <w:tmpl w:val="2110ADF4"/>
    <w:lvl w:ilvl="0" w:tplc="B15A4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C801C8"/>
    <w:multiLevelType w:val="hybridMultilevel"/>
    <w:tmpl w:val="AAD8A9A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6C155A"/>
    <w:multiLevelType w:val="hybridMultilevel"/>
    <w:tmpl w:val="AFF49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77950"/>
    <w:multiLevelType w:val="hybridMultilevel"/>
    <w:tmpl w:val="6F7698F2"/>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7" w15:restartNumberingAfterBreak="0">
    <w:nsid w:val="1DE45EF5"/>
    <w:multiLevelType w:val="hybridMultilevel"/>
    <w:tmpl w:val="5630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951EA8"/>
    <w:multiLevelType w:val="hybridMultilevel"/>
    <w:tmpl w:val="AB901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DB1EA7"/>
    <w:multiLevelType w:val="hybridMultilevel"/>
    <w:tmpl w:val="41FCC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D682A"/>
    <w:multiLevelType w:val="hybridMultilevel"/>
    <w:tmpl w:val="948687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CE36E0"/>
    <w:multiLevelType w:val="hybridMultilevel"/>
    <w:tmpl w:val="4E988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50DC"/>
    <w:multiLevelType w:val="hybridMultilevel"/>
    <w:tmpl w:val="6A7CA6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B014AE"/>
    <w:multiLevelType w:val="hybridMultilevel"/>
    <w:tmpl w:val="10FA9244"/>
    <w:lvl w:ilvl="0" w:tplc="F36C1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C5403E"/>
    <w:multiLevelType w:val="hybridMultilevel"/>
    <w:tmpl w:val="38069382"/>
    <w:lvl w:ilvl="0" w:tplc="0366DFC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9A1B45"/>
    <w:multiLevelType w:val="hybridMultilevel"/>
    <w:tmpl w:val="9C36734E"/>
    <w:lvl w:ilvl="0" w:tplc="742AE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1E4FCF"/>
    <w:multiLevelType w:val="hybridMultilevel"/>
    <w:tmpl w:val="F64C52E0"/>
    <w:lvl w:ilvl="0" w:tplc="742AE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742B93"/>
    <w:multiLevelType w:val="multilevel"/>
    <w:tmpl w:val="B9AC774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1920"/>
        </w:tabs>
        <w:ind w:left="1920" w:hanging="360"/>
      </w:pPr>
      <w:rPr>
        <w:rFonts w:hint="default"/>
        <w:b w:val="0"/>
      </w:rPr>
    </w:lvl>
    <w:lvl w:ilvl="2">
      <w:start w:val="1"/>
      <w:numFmt w:val="decimal"/>
      <w:lvlText w:val="%1.%2.%3."/>
      <w:lvlJc w:val="left"/>
      <w:pPr>
        <w:tabs>
          <w:tab w:val="num" w:pos="3840"/>
        </w:tabs>
        <w:ind w:left="3840" w:hanging="720"/>
      </w:pPr>
      <w:rPr>
        <w:rFonts w:hint="default"/>
        <w:b w:val="0"/>
      </w:rPr>
    </w:lvl>
    <w:lvl w:ilvl="3">
      <w:start w:val="1"/>
      <w:numFmt w:val="decimal"/>
      <w:lvlText w:val="%1.%2.%3.%4."/>
      <w:lvlJc w:val="left"/>
      <w:pPr>
        <w:tabs>
          <w:tab w:val="num" w:pos="5400"/>
        </w:tabs>
        <w:ind w:left="5400" w:hanging="720"/>
      </w:pPr>
      <w:rPr>
        <w:rFonts w:hint="default"/>
        <w:b w:val="0"/>
      </w:rPr>
    </w:lvl>
    <w:lvl w:ilvl="4">
      <w:start w:val="1"/>
      <w:numFmt w:val="decimal"/>
      <w:lvlText w:val="%1.%2.%3.%4.%5."/>
      <w:lvlJc w:val="left"/>
      <w:pPr>
        <w:tabs>
          <w:tab w:val="num" w:pos="7320"/>
        </w:tabs>
        <w:ind w:left="7320" w:hanging="1080"/>
      </w:pPr>
      <w:rPr>
        <w:rFonts w:hint="default"/>
        <w:b w:val="0"/>
      </w:rPr>
    </w:lvl>
    <w:lvl w:ilvl="5">
      <w:start w:val="1"/>
      <w:numFmt w:val="decimal"/>
      <w:lvlText w:val="%1.%2.%3.%4.%5.%6."/>
      <w:lvlJc w:val="left"/>
      <w:pPr>
        <w:tabs>
          <w:tab w:val="num" w:pos="8880"/>
        </w:tabs>
        <w:ind w:left="8880" w:hanging="1080"/>
      </w:pPr>
      <w:rPr>
        <w:rFonts w:hint="default"/>
        <w:b w:val="0"/>
      </w:rPr>
    </w:lvl>
    <w:lvl w:ilvl="6">
      <w:start w:val="1"/>
      <w:numFmt w:val="decimal"/>
      <w:lvlText w:val="%1.%2.%3.%4.%5.%6.%7."/>
      <w:lvlJc w:val="left"/>
      <w:pPr>
        <w:tabs>
          <w:tab w:val="num" w:pos="10800"/>
        </w:tabs>
        <w:ind w:left="10800" w:hanging="1440"/>
      </w:pPr>
      <w:rPr>
        <w:rFonts w:hint="default"/>
        <w:b w:val="0"/>
      </w:rPr>
    </w:lvl>
    <w:lvl w:ilvl="7">
      <w:start w:val="1"/>
      <w:numFmt w:val="decimal"/>
      <w:lvlText w:val="%1.%2.%3.%4.%5.%6.%7.%8."/>
      <w:lvlJc w:val="left"/>
      <w:pPr>
        <w:tabs>
          <w:tab w:val="num" w:pos="12360"/>
        </w:tabs>
        <w:ind w:left="12360" w:hanging="1440"/>
      </w:pPr>
      <w:rPr>
        <w:rFonts w:hint="default"/>
        <w:b w:val="0"/>
      </w:rPr>
    </w:lvl>
    <w:lvl w:ilvl="8">
      <w:start w:val="1"/>
      <w:numFmt w:val="decimal"/>
      <w:lvlText w:val="%1.%2.%3.%4.%5.%6.%7.%8.%9."/>
      <w:lvlJc w:val="left"/>
      <w:pPr>
        <w:tabs>
          <w:tab w:val="num" w:pos="14280"/>
        </w:tabs>
        <w:ind w:left="14280" w:hanging="1800"/>
      </w:pPr>
      <w:rPr>
        <w:rFonts w:hint="default"/>
        <w:b w:val="0"/>
      </w:rPr>
    </w:lvl>
  </w:abstractNum>
  <w:abstractNum w:abstractNumId="18" w15:restartNumberingAfterBreak="0">
    <w:nsid w:val="454D5123"/>
    <w:multiLevelType w:val="hybridMultilevel"/>
    <w:tmpl w:val="6A1C3E32"/>
    <w:lvl w:ilvl="0" w:tplc="55984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1D45D5"/>
    <w:multiLevelType w:val="multilevel"/>
    <w:tmpl w:val="8DE869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CB63033"/>
    <w:multiLevelType w:val="hybridMultilevel"/>
    <w:tmpl w:val="8F6208AA"/>
    <w:lvl w:ilvl="0" w:tplc="0366DF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0F242A"/>
    <w:multiLevelType w:val="hybridMultilevel"/>
    <w:tmpl w:val="5350BA10"/>
    <w:lvl w:ilvl="0" w:tplc="742AE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AA4856"/>
    <w:multiLevelType w:val="hybridMultilevel"/>
    <w:tmpl w:val="DAFC7142"/>
    <w:lvl w:ilvl="0" w:tplc="742AE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3535CD"/>
    <w:multiLevelType w:val="multilevel"/>
    <w:tmpl w:val="FD624320"/>
    <w:lvl w:ilvl="0">
      <w:start w:val="1"/>
      <w:numFmt w:val="decimal"/>
      <w:lvlText w:val="%1."/>
      <w:lvlJc w:val="left"/>
      <w:pPr>
        <w:ind w:left="1414"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E0C4387"/>
    <w:multiLevelType w:val="hybridMultilevel"/>
    <w:tmpl w:val="F8AEE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97210E"/>
    <w:multiLevelType w:val="hybridMultilevel"/>
    <w:tmpl w:val="5B5A0596"/>
    <w:lvl w:ilvl="0" w:tplc="742AEBA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61D50463"/>
    <w:multiLevelType w:val="hybridMultilevel"/>
    <w:tmpl w:val="4E48B724"/>
    <w:lvl w:ilvl="0" w:tplc="70003AB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EB43423"/>
    <w:multiLevelType w:val="multilevel"/>
    <w:tmpl w:val="B1DCC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BC6E61"/>
    <w:multiLevelType w:val="hybridMultilevel"/>
    <w:tmpl w:val="27E005D4"/>
    <w:lvl w:ilvl="0" w:tplc="0366D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E04DCE"/>
    <w:multiLevelType w:val="hybridMultilevel"/>
    <w:tmpl w:val="66FA0F78"/>
    <w:lvl w:ilvl="0" w:tplc="608410D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AB9598B"/>
    <w:multiLevelType w:val="hybridMultilevel"/>
    <w:tmpl w:val="7D6E64EC"/>
    <w:lvl w:ilvl="0" w:tplc="0366DF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E508DA"/>
    <w:multiLevelType w:val="hybridMultilevel"/>
    <w:tmpl w:val="87B6FAAC"/>
    <w:lvl w:ilvl="0" w:tplc="742AE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3D0D0D"/>
    <w:multiLevelType w:val="hybridMultilevel"/>
    <w:tmpl w:val="B4521AC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3" w15:restartNumberingAfterBreak="0">
    <w:nsid w:val="7CE403A0"/>
    <w:multiLevelType w:val="hybridMultilevel"/>
    <w:tmpl w:val="9EE2EB70"/>
    <w:lvl w:ilvl="0" w:tplc="742AE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1C64E3"/>
    <w:multiLevelType w:val="hybridMultilevel"/>
    <w:tmpl w:val="3C0CFB66"/>
    <w:lvl w:ilvl="0" w:tplc="742AE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4"/>
  </w:num>
  <w:num w:numId="4">
    <w:abstractNumId w:val="22"/>
  </w:num>
  <w:num w:numId="5">
    <w:abstractNumId w:val="23"/>
  </w:num>
  <w:num w:numId="6">
    <w:abstractNumId w:val="15"/>
  </w:num>
  <w:num w:numId="7">
    <w:abstractNumId w:val="31"/>
  </w:num>
  <w:num w:numId="8">
    <w:abstractNumId w:val="19"/>
  </w:num>
  <w:num w:numId="9">
    <w:abstractNumId w:val="17"/>
  </w:num>
  <w:num w:numId="10">
    <w:abstractNumId w:val="21"/>
  </w:num>
  <w:num w:numId="11">
    <w:abstractNumId w:val="33"/>
  </w:num>
  <w:num w:numId="12">
    <w:abstractNumId w:val="16"/>
  </w:num>
  <w:num w:numId="13">
    <w:abstractNumId w:val="18"/>
  </w:num>
  <w:num w:numId="14">
    <w:abstractNumId w:val="27"/>
  </w:num>
  <w:num w:numId="15">
    <w:abstractNumId w:val="2"/>
  </w:num>
  <w:num w:numId="16">
    <w:abstractNumId w:val="11"/>
  </w:num>
  <w:num w:numId="17">
    <w:abstractNumId w:val="8"/>
  </w:num>
  <w:num w:numId="18">
    <w:abstractNumId w:val="6"/>
  </w:num>
  <w:num w:numId="19">
    <w:abstractNumId w:val="7"/>
  </w:num>
  <w:num w:numId="20">
    <w:abstractNumId w:val="9"/>
  </w:num>
  <w:num w:numId="21">
    <w:abstractNumId w:val="32"/>
  </w:num>
  <w:num w:numId="22">
    <w:abstractNumId w:val="10"/>
  </w:num>
  <w:num w:numId="23">
    <w:abstractNumId w:val="26"/>
  </w:num>
  <w:num w:numId="24">
    <w:abstractNumId w:val="13"/>
  </w:num>
  <w:num w:numId="25">
    <w:abstractNumId w:val="3"/>
  </w:num>
  <w:num w:numId="26">
    <w:abstractNumId w:val="5"/>
  </w:num>
  <w:num w:numId="27">
    <w:abstractNumId w:val="12"/>
  </w:num>
  <w:num w:numId="28">
    <w:abstractNumId w:val="0"/>
  </w:num>
  <w:num w:numId="29">
    <w:abstractNumId w:val="30"/>
  </w:num>
  <w:num w:numId="30">
    <w:abstractNumId w:val="20"/>
  </w:num>
  <w:num w:numId="31">
    <w:abstractNumId w:val="4"/>
  </w:num>
  <w:num w:numId="32">
    <w:abstractNumId w:val="1"/>
  </w:num>
  <w:num w:numId="33">
    <w:abstractNumId w:val="28"/>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89"/>
    <w:rsid w:val="00003EB6"/>
    <w:rsid w:val="0001554C"/>
    <w:rsid w:val="000156E9"/>
    <w:rsid w:val="00044C77"/>
    <w:rsid w:val="00046D23"/>
    <w:rsid w:val="00057888"/>
    <w:rsid w:val="000613AF"/>
    <w:rsid w:val="00076357"/>
    <w:rsid w:val="00076D0D"/>
    <w:rsid w:val="0008634A"/>
    <w:rsid w:val="00087D47"/>
    <w:rsid w:val="00090B99"/>
    <w:rsid w:val="00091DB4"/>
    <w:rsid w:val="000A08C6"/>
    <w:rsid w:val="000B5E03"/>
    <w:rsid w:val="000B6DDD"/>
    <w:rsid w:val="000B6E9B"/>
    <w:rsid w:val="000D0EBE"/>
    <w:rsid w:val="000D5590"/>
    <w:rsid w:val="000E3280"/>
    <w:rsid w:val="000F2AD5"/>
    <w:rsid w:val="000F5378"/>
    <w:rsid w:val="000F6325"/>
    <w:rsid w:val="0010055B"/>
    <w:rsid w:val="00133F3D"/>
    <w:rsid w:val="001400C7"/>
    <w:rsid w:val="00140450"/>
    <w:rsid w:val="00140C24"/>
    <w:rsid w:val="0015567F"/>
    <w:rsid w:val="00163883"/>
    <w:rsid w:val="0016389F"/>
    <w:rsid w:val="00171FCA"/>
    <w:rsid w:val="0019502D"/>
    <w:rsid w:val="00195696"/>
    <w:rsid w:val="00196D2B"/>
    <w:rsid w:val="001B3862"/>
    <w:rsid w:val="001B64AF"/>
    <w:rsid w:val="001C45B7"/>
    <w:rsid w:val="001C69C8"/>
    <w:rsid w:val="0021641B"/>
    <w:rsid w:val="00225673"/>
    <w:rsid w:val="00227BBE"/>
    <w:rsid w:val="00230872"/>
    <w:rsid w:val="002318FE"/>
    <w:rsid w:val="00231DD3"/>
    <w:rsid w:val="0025447E"/>
    <w:rsid w:val="002643A4"/>
    <w:rsid w:val="002647C3"/>
    <w:rsid w:val="00293F21"/>
    <w:rsid w:val="00294D84"/>
    <w:rsid w:val="002A750C"/>
    <w:rsid w:val="002B77EA"/>
    <w:rsid w:val="002D0DC5"/>
    <w:rsid w:val="002D603B"/>
    <w:rsid w:val="002E4F4F"/>
    <w:rsid w:val="002F3CB5"/>
    <w:rsid w:val="0030781D"/>
    <w:rsid w:val="00312EA8"/>
    <w:rsid w:val="00317FB6"/>
    <w:rsid w:val="00323740"/>
    <w:rsid w:val="00325B1A"/>
    <w:rsid w:val="00327C89"/>
    <w:rsid w:val="00330BE8"/>
    <w:rsid w:val="00333A68"/>
    <w:rsid w:val="00334BA7"/>
    <w:rsid w:val="003361DC"/>
    <w:rsid w:val="00351CC9"/>
    <w:rsid w:val="00365996"/>
    <w:rsid w:val="003674D7"/>
    <w:rsid w:val="003730A2"/>
    <w:rsid w:val="003816C5"/>
    <w:rsid w:val="003823AF"/>
    <w:rsid w:val="00395D6B"/>
    <w:rsid w:val="0039676E"/>
    <w:rsid w:val="003A1728"/>
    <w:rsid w:val="003A4552"/>
    <w:rsid w:val="003A7718"/>
    <w:rsid w:val="003C5C5D"/>
    <w:rsid w:val="003D7F9E"/>
    <w:rsid w:val="003E156D"/>
    <w:rsid w:val="004031FB"/>
    <w:rsid w:val="00415273"/>
    <w:rsid w:val="0041704E"/>
    <w:rsid w:val="0042245F"/>
    <w:rsid w:val="004253DB"/>
    <w:rsid w:val="00442467"/>
    <w:rsid w:val="00455B3F"/>
    <w:rsid w:val="00476C4E"/>
    <w:rsid w:val="004841FC"/>
    <w:rsid w:val="00487B13"/>
    <w:rsid w:val="00491A42"/>
    <w:rsid w:val="00494724"/>
    <w:rsid w:val="004A16C7"/>
    <w:rsid w:val="004A1E21"/>
    <w:rsid w:val="004A4435"/>
    <w:rsid w:val="004A7C8C"/>
    <w:rsid w:val="004B0C4F"/>
    <w:rsid w:val="004B248B"/>
    <w:rsid w:val="004B5FE0"/>
    <w:rsid w:val="004C1EB5"/>
    <w:rsid w:val="004C219D"/>
    <w:rsid w:val="004C37DF"/>
    <w:rsid w:val="004C5F49"/>
    <w:rsid w:val="004D65C4"/>
    <w:rsid w:val="004E02FA"/>
    <w:rsid w:val="004F01F8"/>
    <w:rsid w:val="004F7118"/>
    <w:rsid w:val="0050154D"/>
    <w:rsid w:val="005072DD"/>
    <w:rsid w:val="00512EB0"/>
    <w:rsid w:val="00522BE3"/>
    <w:rsid w:val="005301AE"/>
    <w:rsid w:val="005329AE"/>
    <w:rsid w:val="0055553A"/>
    <w:rsid w:val="005555C0"/>
    <w:rsid w:val="00556FAB"/>
    <w:rsid w:val="00585007"/>
    <w:rsid w:val="005860C3"/>
    <w:rsid w:val="00586E81"/>
    <w:rsid w:val="005944AC"/>
    <w:rsid w:val="005A3BE6"/>
    <w:rsid w:val="005A510B"/>
    <w:rsid w:val="005A5628"/>
    <w:rsid w:val="005B6309"/>
    <w:rsid w:val="005C2017"/>
    <w:rsid w:val="005C38E2"/>
    <w:rsid w:val="005E3A6C"/>
    <w:rsid w:val="005F2BBD"/>
    <w:rsid w:val="005F79CB"/>
    <w:rsid w:val="00605C98"/>
    <w:rsid w:val="00605D43"/>
    <w:rsid w:val="006161B5"/>
    <w:rsid w:val="006202D4"/>
    <w:rsid w:val="00621A80"/>
    <w:rsid w:val="00623550"/>
    <w:rsid w:val="00653122"/>
    <w:rsid w:val="00654408"/>
    <w:rsid w:val="00665CE0"/>
    <w:rsid w:val="00682F11"/>
    <w:rsid w:val="006B3DC0"/>
    <w:rsid w:val="006B527A"/>
    <w:rsid w:val="006B707F"/>
    <w:rsid w:val="006B7317"/>
    <w:rsid w:val="006D2820"/>
    <w:rsid w:val="006D5DF2"/>
    <w:rsid w:val="006E2E94"/>
    <w:rsid w:val="006F5099"/>
    <w:rsid w:val="00701C10"/>
    <w:rsid w:val="00703152"/>
    <w:rsid w:val="007144E9"/>
    <w:rsid w:val="007204BF"/>
    <w:rsid w:val="00737B8D"/>
    <w:rsid w:val="007559BE"/>
    <w:rsid w:val="007633C5"/>
    <w:rsid w:val="00766AE6"/>
    <w:rsid w:val="00767AF8"/>
    <w:rsid w:val="007732B1"/>
    <w:rsid w:val="00773C45"/>
    <w:rsid w:val="0078048C"/>
    <w:rsid w:val="00791D7D"/>
    <w:rsid w:val="007A4171"/>
    <w:rsid w:val="007A52AA"/>
    <w:rsid w:val="007B05E9"/>
    <w:rsid w:val="007D02B5"/>
    <w:rsid w:val="007E2A32"/>
    <w:rsid w:val="007F559D"/>
    <w:rsid w:val="00805CA4"/>
    <w:rsid w:val="00821688"/>
    <w:rsid w:val="0084476C"/>
    <w:rsid w:val="00847C60"/>
    <w:rsid w:val="00865051"/>
    <w:rsid w:val="008679F9"/>
    <w:rsid w:val="00887BCB"/>
    <w:rsid w:val="0089105B"/>
    <w:rsid w:val="0089269C"/>
    <w:rsid w:val="00892F59"/>
    <w:rsid w:val="008A3FDB"/>
    <w:rsid w:val="008C6999"/>
    <w:rsid w:val="008D5577"/>
    <w:rsid w:val="008E0598"/>
    <w:rsid w:val="008E38C6"/>
    <w:rsid w:val="008F14AE"/>
    <w:rsid w:val="008F5AD0"/>
    <w:rsid w:val="009003FA"/>
    <w:rsid w:val="00900D12"/>
    <w:rsid w:val="00905C53"/>
    <w:rsid w:val="00920F07"/>
    <w:rsid w:val="00924F31"/>
    <w:rsid w:val="00960905"/>
    <w:rsid w:val="009757C0"/>
    <w:rsid w:val="009770DA"/>
    <w:rsid w:val="00980896"/>
    <w:rsid w:val="00994122"/>
    <w:rsid w:val="00994F36"/>
    <w:rsid w:val="009A75A2"/>
    <w:rsid w:val="009B2471"/>
    <w:rsid w:val="009B3BF5"/>
    <w:rsid w:val="009D3E58"/>
    <w:rsid w:val="009D6791"/>
    <w:rsid w:val="009D78AA"/>
    <w:rsid w:val="009E3ED9"/>
    <w:rsid w:val="009E63B1"/>
    <w:rsid w:val="009F0C60"/>
    <w:rsid w:val="009F4904"/>
    <w:rsid w:val="00A17990"/>
    <w:rsid w:val="00A24019"/>
    <w:rsid w:val="00A553CA"/>
    <w:rsid w:val="00A65D2C"/>
    <w:rsid w:val="00A7458C"/>
    <w:rsid w:val="00A76C58"/>
    <w:rsid w:val="00A770CA"/>
    <w:rsid w:val="00A7721F"/>
    <w:rsid w:val="00A91935"/>
    <w:rsid w:val="00A9435E"/>
    <w:rsid w:val="00AA6AF8"/>
    <w:rsid w:val="00AC014F"/>
    <w:rsid w:val="00AD7691"/>
    <w:rsid w:val="00AF2767"/>
    <w:rsid w:val="00AF69F6"/>
    <w:rsid w:val="00B0018D"/>
    <w:rsid w:val="00B01028"/>
    <w:rsid w:val="00B010CC"/>
    <w:rsid w:val="00B0780D"/>
    <w:rsid w:val="00B12926"/>
    <w:rsid w:val="00B22F96"/>
    <w:rsid w:val="00B30B24"/>
    <w:rsid w:val="00B35D3E"/>
    <w:rsid w:val="00B408E0"/>
    <w:rsid w:val="00B4491C"/>
    <w:rsid w:val="00B454CB"/>
    <w:rsid w:val="00B5655B"/>
    <w:rsid w:val="00B62552"/>
    <w:rsid w:val="00B81BD5"/>
    <w:rsid w:val="00B83D63"/>
    <w:rsid w:val="00B84C72"/>
    <w:rsid w:val="00B94FB9"/>
    <w:rsid w:val="00BB6ABF"/>
    <w:rsid w:val="00BC1CE8"/>
    <w:rsid w:val="00BC4000"/>
    <w:rsid w:val="00BD23FC"/>
    <w:rsid w:val="00BD74E2"/>
    <w:rsid w:val="00BE0F63"/>
    <w:rsid w:val="00BE5C64"/>
    <w:rsid w:val="00C05797"/>
    <w:rsid w:val="00C06E9C"/>
    <w:rsid w:val="00C12449"/>
    <w:rsid w:val="00C13B32"/>
    <w:rsid w:val="00C221AF"/>
    <w:rsid w:val="00C22926"/>
    <w:rsid w:val="00C36D71"/>
    <w:rsid w:val="00C645F2"/>
    <w:rsid w:val="00C7101D"/>
    <w:rsid w:val="00C721A3"/>
    <w:rsid w:val="00C8335F"/>
    <w:rsid w:val="00C84050"/>
    <w:rsid w:val="00CA7E45"/>
    <w:rsid w:val="00CD21DE"/>
    <w:rsid w:val="00CD6708"/>
    <w:rsid w:val="00CD77E3"/>
    <w:rsid w:val="00CE59E2"/>
    <w:rsid w:val="00CF5F3D"/>
    <w:rsid w:val="00D05D38"/>
    <w:rsid w:val="00D0650D"/>
    <w:rsid w:val="00D12DE3"/>
    <w:rsid w:val="00D13D7E"/>
    <w:rsid w:val="00D17FBA"/>
    <w:rsid w:val="00D2013D"/>
    <w:rsid w:val="00D218E5"/>
    <w:rsid w:val="00D23961"/>
    <w:rsid w:val="00D2478B"/>
    <w:rsid w:val="00D24969"/>
    <w:rsid w:val="00D25BB7"/>
    <w:rsid w:val="00D338C4"/>
    <w:rsid w:val="00D8781C"/>
    <w:rsid w:val="00DC2BD9"/>
    <w:rsid w:val="00DF0647"/>
    <w:rsid w:val="00DF3ACF"/>
    <w:rsid w:val="00DF6406"/>
    <w:rsid w:val="00E1186B"/>
    <w:rsid w:val="00E1370F"/>
    <w:rsid w:val="00E15F1A"/>
    <w:rsid w:val="00E22D9C"/>
    <w:rsid w:val="00E279D1"/>
    <w:rsid w:val="00E42CBE"/>
    <w:rsid w:val="00E466D8"/>
    <w:rsid w:val="00E52D76"/>
    <w:rsid w:val="00E6196F"/>
    <w:rsid w:val="00E64476"/>
    <w:rsid w:val="00E907F8"/>
    <w:rsid w:val="00E9489F"/>
    <w:rsid w:val="00E969BE"/>
    <w:rsid w:val="00EA0CD4"/>
    <w:rsid w:val="00EB033A"/>
    <w:rsid w:val="00EB295E"/>
    <w:rsid w:val="00EB599D"/>
    <w:rsid w:val="00EC3552"/>
    <w:rsid w:val="00EC54FA"/>
    <w:rsid w:val="00ED4875"/>
    <w:rsid w:val="00ED54D9"/>
    <w:rsid w:val="00F03A2C"/>
    <w:rsid w:val="00F33021"/>
    <w:rsid w:val="00F4798D"/>
    <w:rsid w:val="00F611B2"/>
    <w:rsid w:val="00F64563"/>
    <w:rsid w:val="00F700E3"/>
    <w:rsid w:val="00F87735"/>
    <w:rsid w:val="00F91175"/>
    <w:rsid w:val="00FA6050"/>
    <w:rsid w:val="00FD7E89"/>
    <w:rsid w:val="00FE396E"/>
    <w:rsid w:val="00FE7898"/>
    <w:rsid w:val="00FF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7C0D9"/>
  <w15:docId w15:val="{306351D9-F9BA-4874-BC98-AF3D0B16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DF2"/>
  </w:style>
  <w:style w:type="paragraph" w:styleId="1">
    <w:name w:val="heading 1"/>
    <w:basedOn w:val="a"/>
    <w:next w:val="a"/>
    <w:link w:val="10"/>
    <w:uiPriority w:val="9"/>
    <w:qFormat/>
    <w:rsid w:val="00B94F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D7E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7E89"/>
    <w:rPr>
      <w:rFonts w:ascii="Times New Roman" w:eastAsia="Times New Roman" w:hAnsi="Times New Roman" w:cs="Times New Roman"/>
      <w:b/>
      <w:bCs/>
      <w:sz w:val="27"/>
      <w:szCs w:val="27"/>
      <w:lang w:eastAsia="ru-RU"/>
    </w:rPr>
  </w:style>
  <w:style w:type="paragraph" w:customStyle="1" w:styleId="formattext">
    <w:name w:val="formattext"/>
    <w:basedOn w:val="a"/>
    <w:rsid w:val="00FD7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D7E89"/>
  </w:style>
  <w:style w:type="character" w:styleId="a3">
    <w:name w:val="Hyperlink"/>
    <w:basedOn w:val="a0"/>
    <w:uiPriority w:val="99"/>
    <w:semiHidden/>
    <w:unhideWhenUsed/>
    <w:rsid w:val="00FD7E89"/>
    <w:rPr>
      <w:color w:val="0000FF"/>
      <w:u w:val="single"/>
    </w:rPr>
  </w:style>
  <w:style w:type="paragraph" w:styleId="a4">
    <w:name w:val="List Paragraph"/>
    <w:basedOn w:val="a"/>
    <w:uiPriority w:val="34"/>
    <w:qFormat/>
    <w:rsid w:val="00C05797"/>
    <w:pPr>
      <w:spacing w:after="200" w:line="276" w:lineRule="auto"/>
      <w:ind w:left="720"/>
    </w:pPr>
    <w:rPr>
      <w:rFonts w:ascii="Calibri" w:eastAsia="Times New Roman" w:hAnsi="Calibri" w:cs="Calibri"/>
      <w:lang w:eastAsia="ru-RU"/>
    </w:rPr>
  </w:style>
  <w:style w:type="paragraph" w:styleId="a5">
    <w:name w:val="No Spacing"/>
    <w:uiPriority w:val="1"/>
    <w:qFormat/>
    <w:rsid w:val="00EB295E"/>
    <w:pPr>
      <w:spacing w:after="0" w:line="240" w:lineRule="auto"/>
    </w:pPr>
    <w:rPr>
      <w:rFonts w:ascii="Calibri" w:eastAsia="Calibri" w:hAnsi="Calibri" w:cs="Times New Roman"/>
    </w:rPr>
  </w:style>
  <w:style w:type="paragraph" w:styleId="a6">
    <w:name w:val="Body Text"/>
    <w:basedOn w:val="a"/>
    <w:link w:val="a7"/>
    <w:uiPriority w:val="99"/>
    <w:rsid w:val="005C38E2"/>
    <w:pPr>
      <w:spacing w:after="120" w:line="240" w:lineRule="auto"/>
    </w:pPr>
    <w:rPr>
      <w:rFonts w:ascii="Calibri" w:eastAsia="Calibri" w:hAnsi="Calibri" w:cs="Times New Roman"/>
      <w:sz w:val="24"/>
      <w:szCs w:val="20"/>
      <w:lang w:eastAsia="ru-RU"/>
    </w:rPr>
  </w:style>
  <w:style w:type="character" w:customStyle="1" w:styleId="a7">
    <w:name w:val="Основной текст Знак"/>
    <w:basedOn w:val="a0"/>
    <w:link w:val="a6"/>
    <w:uiPriority w:val="99"/>
    <w:rsid w:val="005C38E2"/>
    <w:rPr>
      <w:rFonts w:ascii="Calibri" w:eastAsia="Calibri" w:hAnsi="Calibri" w:cs="Times New Roman"/>
      <w:sz w:val="24"/>
      <w:szCs w:val="20"/>
      <w:lang w:eastAsia="ru-RU"/>
    </w:rPr>
  </w:style>
  <w:style w:type="character" w:customStyle="1" w:styleId="10">
    <w:name w:val="Заголовок 1 Знак"/>
    <w:basedOn w:val="a0"/>
    <w:link w:val="1"/>
    <w:uiPriority w:val="9"/>
    <w:rsid w:val="00B94FB9"/>
    <w:rPr>
      <w:rFonts w:asciiTheme="majorHAnsi" w:eastAsiaTheme="majorEastAsia" w:hAnsiTheme="majorHAnsi" w:cstheme="majorBidi"/>
      <w:color w:val="2E74B5" w:themeColor="accent1" w:themeShade="BF"/>
      <w:sz w:val="32"/>
      <w:szCs w:val="32"/>
    </w:rPr>
  </w:style>
  <w:style w:type="character" w:customStyle="1" w:styleId="FontStyle12">
    <w:name w:val="Font Style12"/>
    <w:basedOn w:val="a0"/>
    <w:uiPriority w:val="99"/>
    <w:rsid w:val="00B94FB9"/>
    <w:rPr>
      <w:rFonts w:ascii="Arial" w:hAnsi="Arial" w:cs="Arial"/>
      <w:i/>
      <w:iCs/>
      <w:sz w:val="26"/>
      <w:szCs w:val="26"/>
    </w:rPr>
  </w:style>
  <w:style w:type="character" w:customStyle="1" w:styleId="FontStyle13">
    <w:name w:val="Font Style13"/>
    <w:basedOn w:val="a0"/>
    <w:uiPriority w:val="99"/>
    <w:rsid w:val="00B94FB9"/>
    <w:rPr>
      <w:rFonts w:ascii="Arial" w:hAnsi="Arial" w:cs="Arial"/>
      <w:sz w:val="26"/>
      <w:szCs w:val="26"/>
    </w:rPr>
  </w:style>
  <w:style w:type="paragraph" w:customStyle="1" w:styleId="Style4">
    <w:name w:val="Style4"/>
    <w:basedOn w:val="a"/>
    <w:uiPriority w:val="99"/>
    <w:rsid w:val="00B94FB9"/>
    <w:pPr>
      <w:widowControl w:val="0"/>
      <w:autoSpaceDE w:val="0"/>
      <w:autoSpaceDN w:val="0"/>
      <w:adjustRightInd w:val="0"/>
      <w:spacing w:after="0" w:line="322" w:lineRule="exact"/>
      <w:ind w:firstLine="528"/>
      <w:jc w:val="both"/>
    </w:pPr>
    <w:rPr>
      <w:rFonts w:ascii="Arial" w:eastAsia="Times New Roman" w:hAnsi="Arial" w:cs="Arial"/>
      <w:sz w:val="24"/>
      <w:szCs w:val="24"/>
      <w:lang w:eastAsia="ru-RU"/>
    </w:rPr>
  </w:style>
  <w:style w:type="paragraph" w:customStyle="1" w:styleId="Style5">
    <w:name w:val="Style5"/>
    <w:basedOn w:val="a"/>
    <w:uiPriority w:val="99"/>
    <w:rsid w:val="00B94FB9"/>
    <w:pPr>
      <w:widowControl w:val="0"/>
      <w:autoSpaceDE w:val="0"/>
      <w:autoSpaceDN w:val="0"/>
      <w:adjustRightInd w:val="0"/>
      <w:spacing w:after="0" w:line="276" w:lineRule="exact"/>
      <w:jc w:val="both"/>
    </w:pPr>
    <w:rPr>
      <w:rFonts w:ascii="Calibri" w:eastAsia="Times New Roman" w:hAnsi="Calibri" w:cs="Calibri"/>
      <w:sz w:val="24"/>
      <w:szCs w:val="24"/>
      <w:lang w:eastAsia="ru-RU"/>
    </w:rPr>
  </w:style>
  <w:style w:type="character" w:customStyle="1" w:styleId="FontStyle27">
    <w:name w:val="Font Style27"/>
    <w:basedOn w:val="a0"/>
    <w:uiPriority w:val="99"/>
    <w:rsid w:val="00B94FB9"/>
    <w:rPr>
      <w:rFonts w:ascii="Times New Roman" w:hAnsi="Times New Roman" w:cs="Times New Roman"/>
      <w:sz w:val="22"/>
      <w:szCs w:val="22"/>
    </w:rPr>
  </w:style>
  <w:style w:type="paragraph" w:customStyle="1" w:styleId="11">
    <w:name w:val="Абзац списка1"/>
    <w:basedOn w:val="a"/>
    <w:uiPriority w:val="99"/>
    <w:rsid w:val="00B94FB9"/>
    <w:pPr>
      <w:ind w:left="720"/>
    </w:pPr>
    <w:rPr>
      <w:rFonts w:ascii="Calibri" w:eastAsia="Times New Roman" w:hAnsi="Calibri" w:cs="Calibri"/>
    </w:rPr>
  </w:style>
  <w:style w:type="paragraph" w:customStyle="1" w:styleId="a8">
    <w:name w:val="Знак"/>
    <w:basedOn w:val="a"/>
    <w:rsid w:val="00AA6AF8"/>
    <w:pPr>
      <w:spacing w:line="240" w:lineRule="exact"/>
    </w:pPr>
    <w:rPr>
      <w:rFonts w:ascii="Verdana" w:eastAsia="Times New Roman" w:hAnsi="Verdana" w:cs="Verdana"/>
      <w:sz w:val="20"/>
      <w:szCs w:val="20"/>
      <w:lang w:val="en-US"/>
    </w:rPr>
  </w:style>
  <w:style w:type="paragraph" w:styleId="a9">
    <w:name w:val="header"/>
    <w:basedOn w:val="a"/>
    <w:link w:val="aa"/>
    <w:uiPriority w:val="99"/>
    <w:unhideWhenUsed/>
    <w:rsid w:val="00682F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2F11"/>
  </w:style>
  <w:style w:type="paragraph" w:styleId="ab">
    <w:name w:val="footer"/>
    <w:basedOn w:val="a"/>
    <w:link w:val="ac"/>
    <w:uiPriority w:val="99"/>
    <w:unhideWhenUsed/>
    <w:rsid w:val="00682F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2F11"/>
  </w:style>
  <w:style w:type="paragraph" w:customStyle="1" w:styleId="Style6">
    <w:name w:val="Style6"/>
    <w:basedOn w:val="a"/>
    <w:rsid w:val="00090B99"/>
    <w:pPr>
      <w:widowControl w:val="0"/>
      <w:autoSpaceDE w:val="0"/>
      <w:autoSpaceDN w:val="0"/>
      <w:adjustRightInd w:val="0"/>
      <w:spacing w:after="0" w:line="420" w:lineRule="exact"/>
      <w:ind w:hanging="547"/>
      <w:jc w:val="both"/>
    </w:pPr>
    <w:rPr>
      <w:rFonts w:ascii="Times New Roman" w:eastAsia="Times New Roman" w:hAnsi="Times New Roman" w:cs="Times New Roman"/>
      <w:sz w:val="24"/>
      <w:szCs w:val="24"/>
      <w:lang w:eastAsia="ru-RU"/>
    </w:rPr>
  </w:style>
  <w:style w:type="character" w:customStyle="1" w:styleId="FontStyle14">
    <w:name w:val="Font Style14"/>
    <w:rsid w:val="00090B99"/>
    <w:rPr>
      <w:rFonts w:ascii="Times New Roman" w:hAnsi="Times New Roman" w:cs="Times New Roman"/>
      <w:sz w:val="22"/>
      <w:szCs w:val="22"/>
    </w:rPr>
  </w:style>
  <w:style w:type="table" w:styleId="ad">
    <w:name w:val="Table Grid"/>
    <w:basedOn w:val="a1"/>
    <w:uiPriority w:val="59"/>
    <w:rsid w:val="00DF06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Основной текст_"/>
    <w:basedOn w:val="a0"/>
    <w:link w:val="2"/>
    <w:rsid w:val="007204BF"/>
    <w:rPr>
      <w:rFonts w:ascii="Times New Roman" w:eastAsia="Times New Roman" w:hAnsi="Times New Roman" w:cs="Times New Roman"/>
      <w:shd w:val="clear" w:color="auto" w:fill="FFFFFF"/>
    </w:rPr>
  </w:style>
  <w:style w:type="character" w:customStyle="1" w:styleId="0pt">
    <w:name w:val="Основной текст + Полужирный;Интервал 0 pt"/>
    <w:basedOn w:val="ae"/>
    <w:rsid w:val="007204BF"/>
    <w:rPr>
      <w:rFonts w:ascii="Times New Roman" w:eastAsia="Times New Roman" w:hAnsi="Times New Roman" w:cs="Times New Roman"/>
      <w:b/>
      <w:bCs/>
      <w:color w:val="000000"/>
      <w:spacing w:val="-10"/>
      <w:w w:val="100"/>
      <w:position w:val="0"/>
      <w:shd w:val="clear" w:color="auto" w:fill="FFFFFF"/>
      <w:lang w:val="ru-RU" w:eastAsia="ru-RU" w:bidi="ru-RU"/>
    </w:rPr>
  </w:style>
  <w:style w:type="character" w:customStyle="1" w:styleId="12">
    <w:name w:val="Основной текст1"/>
    <w:basedOn w:val="ae"/>
    <w:rsid w:val="007204B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2">
    <w:name w:val="Основной текст2"/>
    <w:basedOn w:val="a"/>
    <w:link w:val="ae"/>
    <w:rsid w:val="007204BF"/>
    <w:pPr>
      <w:widowControl w:val="0"/>
      <w:shd w:val="clear" w:color="auto" w:fill="FFFFFF"/>
      <w:spacing w:after="180" w:line="312" w:lineRule="exact"/>
      <w:ind w:hanging="340"/>
    </w:pPr>
    <w:rPr>
      <w:rFonts w:ascii="Times New Roman" w:eastAsia="Times New Roman" w:hAnsi="Times New Roman" w:cs="Times New Roman"/>
    </w:rPr>
  </w:style>
  <w:style w:type="character" w:styleId="af">
    <w:name w:val="Strong"/>
    <w:basedOn w:val="a0"/>
    <w:uiPriority w:val="22"/>
    <w:qFormat/>
    <w:rsid w:val="009D78AA"/>
    <w:rPr>
      <w:b/>
      <w:bCs/>
    </w:rPr>
  </w:style>
  <w:style w:type="paragraph" w:customStyle="1" w:styleId="Default">
    <w:name w:val="Default"/>
    <w:rsid w:val="009D78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0">
    <w:name w:val="Normal (Web)"/>
    <w:basedOn w:val="a"/>
    <w:uiPriority w:val="99"/>
    <w:rsid w:val="009D78AA"/>
    <w:pPr>
      <w:spacing w:after="94"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D78AA"/>
  </w:style>
  <w:style w:type="character" w:customStyle="1" w:styleId="af1">
    <w:name w:val="Цветовое выделение"/>
    <w:uiPriority w:val="99"/>
    <w:rsid w:val="00415273"/>
    <w:rPr>
      <w:b/>
      <w:bCs/>
      <w:color w:val="000080"/>
    </w:rPr>
  </w:style>
  <w:style w:type="character" w:customStyle="1" w:styleId="af2">
    <w:name w:val="Гипертекстовая ссылка"/>
    <w:basedOn w:val="af1"/>
    <w:uiPriority w:val="99"/>
    <w:rsid w:val="00415273"/>
    <w:rPr>
      <w:b/>
      <w:bCs/>
      <w:color w:val="008000"/>
    </w:rPr>
  </w:style>
  <w:style w:type="paragraph" w:customStyle="1" w:styleId="af3">
    <w:name w:val="Таблицы (моноширинный)"/>
    <w:basedOn w:val="a"/>
    <w:next w:val="a"/>
    <w:uiPriority w:val="99"/>
    <w:rsid w:val="0041527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4">
    <w:name w:val="Subtitle"/>
    <w:basedOn w:val="a"/>
    <w:link w:val="af5"/>
    <w:uiPriority w:val="99"/>
    <w:qFormat/>
    <w:rsid w:val="00B83D63"/>
    <w:pPr>
      <w:spacing w:after="0" w:line="240" w:lineRule="auto"/>
      <w:jc w:val="center"/>
    </w:pPr>
    <w:rPr>
      <w:rFonts w:ascii="Calibri" w:eastAsia="Times New Roman" w:hAnsi="Calibri" w:cs="Calibri"/>
      <w:sz w:val="24"/>
      <w:szCs w:val="24"/>
      <w:lang w:eastAsia="ru-RU"/>
    </w:rPr>
  </w:style>
  <w:style w:type="character" w:customStyle="1" w:styleId="af5">
    <w:name w:val="Подзаголовок Знак"/>
    <w:basedOn w:val="a0"/>
    <w:link w:val="af4"/>
    <w:uiPriority w:val="99"/>
    <w:rsid w:val="00B83D63"/>
    <w:rPr>
      <w:rFonts w:ascii="Calibri" w:eastAsia="Times New Roman" w:hAnsi="Calibri" w:cs="Calibri"/>
      <w:sz w:val="24"/>
      <w:szCs w:val="24"/>
      <w:lang w:eastAsia="ru-RU"/>
    </w:rPr>
  </w:style>
  <w:style w:type="paragraph" w:customStyle="1" w:styleId="ConsPlusNonformat">
    <w:name w:val="ConsPlusNonformat"/>
    <w:rsid w:val="00766A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2F3CB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F3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498">
      <w:bodyDiv w:val="1"/>
      <w:marLeft w:val="0"/>
      <w:marRight w:val="0"/>
      <w:marTop w:val="0"/>
      <w:marBottom w:val="0"/>
      <w:divBdr>
        <w:top w:val="none" w:sz="0" w:space="0" w:color="auto"/>
        <w:left w:val="none" w:sz="0" w:space="0" w:color="auto"/>
        <w:bottom w:val="none" w:sz="0" w:space="0" w:color="auto"/>
        <w:right w:val="none" w:sz="0" w:space="0" w:color="auto"/>
      </w:divBdr>
    </w:div>
    <w:div w:id="441799527">
      <w:bodyDiv w:val="1"/>
      <w:marLeft w:val="0"/>
      <w:marRight w:val="0"/>
      <w:marTop w:val="0"/>
      <w:marBottom w:val="0"/>
      <w:divBdr>
        <w:top w:val="none" w:sz="0" w:space="0" w:color="auto"/>
        <w:left w:val="none" w:sz="0" w:space="0" w:color="auto"/>
        <w:bottom w:val="none" w:sz="0" w:space="0" w:color="auto"/>
        <w:right w:val="none" w:sz="0" w:space="0" w:color="auto"/>
      </w:divBdr>
    </w:div>
    <w:div w:id="570122422">
      <w:bodyDiv w:val="1"/>
      <w:marLeft w:val="0"/>
      <w:marRight w:val="0"/>
      <w:marTop w:val="0"/>
      <w:marBottom w:val="0"/>
      <w:divBdr>
        <w:top w:val="none" w:sz="0" w:space="0" w:color="auto"/>
        <w:left w:val="none" w:sz="0" w:space="0" w:color="auto"/>
        <w:bottom w:val="none" w:sz="0" w:space="0" w:color="auto"/>
        <w:right w:val="none" w:sz="0" w:space="0" w:color="auto"/>
      </w:divBdr>
    </w:div>
    <w:div w:id="670836272">
      <w:bodyDiv w:val="1"/>
      <w:marLeft w:val="0"/>
      <w:marRight w:val="0"/>
      <w:marTop w:val="0"/>
      <w:marBottom w:val="0"/>
      <w:divBdr>
        <w:top w:val="none" w:sz="0" w:space="0" w:color="auto"/>
        <w:left w:val="none" w:sz="0" w:space="0" w:color="auto"/>
        <w:bottom w:val="none" w:sz="0" w:space="0" w:color="auto"/>
        <w:right w:val="none" w:sz="0" w:space="0" w:color="auto"/>
      </w:divBdr>
    </w:div>
    <w:div w:id="799612391">
      <w:bodyDiv w:val="1"/>
      <w:marLeft w:val="0"/>
      <w:marRight w:val="0"/>
      <w:marTop w:val="0"/>
      <w:marBottom w:val="0"/>
      <w:divBdr>
        <w:top w:val="none" w:sz="0" w:space="0" w:color="auto"/>
        <w:left w:val="none" w:sz="0" w:space="0" w:color="auto"/>
        <w:bottom w:val="none" w:sz="0" w:space="0" w:color="auto"/>
        <w:right w:val="none" w:sz="0" w:space="0" w:color="auto"/>
      </w:divBdr>
    </w:div>
    <w:div w:id="1188062938">
      <w:bodyDiv w:val="1"/>
      <w:marLeft w:val="0"/>
      <w:marRight w:val="0"/>
      <w:marTop w:val="0"/>
      <w:marBottom w:val="0"/>
      <w:divBdr>
        <w:top w:val="none" w:sz="0" w:space="0" w:color="auto"/>
        <w:left w:val="none" w:sz="0" w:space="0" w:color="auto"/>
        <w:bottom w:val="none" w:sz="0" w:space="0" w:color="auto"/>
        <w:right w:val="none" w:sz="0" w:space="0" w:color="auto"/>
      </w:divBdr>
    </w:div>
    <w:div w:id="1262642406">
      <w:bodyDiv w:val="1"/>
      <w:marLeft w:val="0"/>
      <w:marRight w:val="0"/>
      <w:marTop w:val="0"/>
      <w:marBottom w:val="0"/>
      <w:divBdr>
        <w:top w:val="none" w:sz="0" w:space="0" w:color="auto"/>
        <w:left w:val="none" w:sz="0" w:space="0" w:color="auto"/>
        <w:bottom w:val="none" w:sz="0" w:space="0" w:color="auto"/>
        <w:right w:val="none" w:sz="0" w:space="0" w:color="auto"/>
      </w:divBdr>
    </w:div>
    <w:div w:id="1495563325">
      <w:bodyDiv w:val="1"/>
      <w:marLeft w:val="0"/>
      <w:marRight w:val="0"/>
      <w:marTop w:val="0"/>
      <w:marBottom w:val="0"/>
      <w:divBdr>
        <w:top w:val="none" w:sz="0" w:space="0" w:color="auto"/>
        <w:left w:val="none" w:sz="0" w:space="0" w:color="auto"/>
        <w:bottom w:val="none" w:sz="0" w:space="0" w:color="auto"/>
        <w:right w:val="none" w:sz="0" w:space="0" w:color="auto"/>
      </w:divBdr>
    </w:div>
    <w:div w:id="1504469801">
      <w:bodyDiv w:val="1"/>
      <w:marLeft w:val="0"/>
      <w:marRight w:val="0"/>
      <w:marTop w:val="0"/>
      <w:marBottom w:val="0"/>
      <w:divBdr>
        <w:top w:val="none" w:sz="0" w:space="0" w:color="auto"/>
        <w:left w:val="none" w:sz="0" w:space="0" w:color="auto"/>
        <w:bottom w:val="none" w:sz="0" w:space="0" w:color="auto"/>
        <w:right w:val="none" w:sz="0" w:space="0" w:color="auto"/>
      </w:divBdr>
    </w:div>
    <w:div w:id="1634825236">
      <w:bodyDiv w:val="1"/>
      <w:marLeft w:val="0"/>
      <w:marRight w:val="0"/>
      <w:marTop w:val="0"/>
      <w:marBottom w:val="0"/>
      <w:divBdr>
        <w:top w:val="none" w:sz="0" w:space="0" w:color="auto"/>
        <w:left w:val="none" w:sz="0" w:space="0" w:color="auto"/>
        <w:bottom w:val="none" w:sz="0" w:space="0" w:color="auto"/>
        <w:right w:val="none" w:sz="0" w:space="0" w:color="auto"/>
      </w:divBdr>
    </w:div>
    <w:div w:id="18083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810C-9188-4E8C-B726-22556B0D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15</Pages>
  <Words>6492</Words>
  <Characters>37006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2019-03-20T08:55:00Z</cp:lastPrinted>
  <dcterms:created xsi:type="dcterms:W3CDTF">2019-03-22T00:50:00Z</dcterms:created>
  <dcterms:modified xsi:type="dcterms:W3CDTF">2019-03-22T00:50:00Z</dcterms:modified>
</cp:coreProperties>
</file>