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1C" w:rsidRPr="0031711C" w:rsidRDefault="0031711C" w:rsidP="0031711C">
      <w:pPr>
        <w:keepNext/>
        <w:jc w:val="center"/>
        <w:outlineLvl w:val="2"/>
        <w:rPr>
          <w:b/>
          <w:bCs/>
        </w:rPr>
      </w:pPr>
      <w:r w:rsidRPr="0031711C">
        <w:rPr>
          <w:b/>
          <w:bCs/>
        </w:rPr>
        <w:t>РОССИЙСКАЯ ФЕДЕРАЦИЯ</w:t>
      </w:r>
    </w:p>
    <w:p w:rsidR="0031711C" w:rsidRPr="0031711C" w:rsidRDefault="0031711C" w:rsidP="0031711C">
      <w:pPr>
        <w:jc w:val="center"/>
      </w:pPr>
      <w:r w:rsidRPr="0031711C">
        <w:t>ИРКУТСКАЯ ОБЛАСТЬ</w:t>
      </w:r>
    </w:p>
    <w:p w:rsidR="0031711C" w:rsidRPr="0031711C" w:rsidRDefault="0031711C" w:rsidP="0031711C">
      <w:pPr>
        <w:jc w:val="center"/>
      </w:pPr>
      <w:r w:rsidRPr="0031711C">
        <w:t>ЧУНСКИЙ РАЙОН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  <w:r w:rsidRPr="0031711C">
        <w:t xml:space="preserve">АДМИНИСТРАЦИЯ </w:t>
      </w:r>
      <w:proofErr w:type="gramStart"/>
      <w:r w:rsidRPr="0031711C">
        <w:t>ОКТЯБРЬСКОГО</w:t>
      </w:r>
      <w:proofErr w:type="gramEnd"/>
    </w:p>
    <w:p w:rsidR="0031711C" w:rsidRPr="0031711C" w:rsidRDefault="0031711C" w:rsidP="0031711C">
      <w:pPr>
        <w:jc w:val="center"/>
      </w:pPr>
      <w:r w:rsidRPr="0031711C">
        <w:t>МУНИЦИПАЛЬНОГО ОБРАЗОВАНИЯ</w:t>
      </w: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</w:pPr>
    </w:p>
    <w:p w:rsidR="0031711C" w:rsidRPr="0031711C" w:rsidRDefault="0031711C" w:rsidP="0031711C">
      <w:pPr>
        <w:jc w:val="center"/>
        <w:rPr>
          <w:b/>
          <w:sz w:val="28"/>
          <w:szCs w:val="28"/>
        </w:rPr>
      </w:pPr>
      <w:r w:rsidRPr="0031711C">
        <w:rPr>
          <w:b/>
          <w:sz w:val="28"/>
          <w:szCs w:val="28"/>
        </w:rPr>
        <w:t>ПОСТАНОВЛЕНИЕ</w:t>
      </w:r>
    </w:p>
    <w:p w:rsidR="0031711C" w:rsidRPr="0031711C" w:rsidRDefault="0031711C" w:rsidP="0031711C">
      <w:pPr>
        <w:jc w:val="center"/>
      </w:pPr>
    </w:p>
    <w:p w:rsidR="0031711C" w:rsidRPr="00AB2F5D" w:rsidRDefault="009476FB" w:rsidP="0031711C">
      <w:r>
        <w:t>20 июня</w:t>
      </w:r>
      <w:r w:rsidR="0031257C">
        <w:t xml:space="preserve"> 2022 </w:t>
      </w:r>
      <w:r w:rsidR="0031711C" w:rsidRPr="0031711C">
        <w:t xml:space="preserve">года                                                                                  </w:t>
      </w:r>
      <w:r w:rsidR="0031257C">
        <w:t xml:space="preserve">                       </w:t>
      </w:r>
      <w:r w:rsidR="001F352D">
        <w:t xml:space="preserve">  </w:t>
      </w:r>
      <w:r w:rsidR="0031257C">
        <w:t xml:space="preserve"> </w:t>
      </w:r>
      <w:r w:rsidR="0031711C" w:rsidRPr="0031711C">
        <w:t xml:space="preserve">№ </w:t>
      </w:r>
      <w:r>
        <w:t>121</w:t>
      </w:r>
    </w:p>
    <w:p w:rsidR="0031711C" w:rsidRPr="0031711C" w:rsidRDefault="0031711C" w:rsidP="0031711C">
      <w:pPr>
        <w:jc w:val="center"/>
      </w:pPr>
      <w:r w:rsidRPr="0031711C">
        <w:t xml:space="preserve">р. </w:t>
      </w:r>
      <w:r w:rsidR="009476FB" w:rsidRPr="0031711C">
        <w:t>П</w:t>
      </w:r>
      <w:r w:rsidRPr="0031711C">
        <w:t>. Октябрьский</w:t>
      </w:r>
    </w:p>
    <w:p w:rsidR="0031711C" w:rsidRPr="0031711C" w:rsidRDefault="0031711C" w:rsidP="0031711C"/>
    <w:p w:rsidR="001063B5" w:rsidRDefault="001F7395" w:rsidP="001063B5">
      <w:pPr>
        <w:widowControl w:val="0"/>
        <w:autoSpaceDE w:val="0"/>
        <w:autoSpaceDN w:val="0"/>
        <w:adjustRightInd w:val="0"/>
      </w:pPr>
      <w:r>
        <w:t>О внесении изменений</w:t>
      </w:r>
      <w:r w:rsidR="0025418B">
        <w:t xml:space="preserve"> в П</w:t>
      </w:r>
      <w:r w:rsidR="003D3011">
        <w:t xml:space="preserve">остановление </w:t>
      </w:r>
    </w:p>
    <w:p w:rsidR="001063B5" w:rsidRDefault="003D3011" w:rsidP="001063B5">
      <w:pPr>
        <w:widowControl w:val="0"/>
        <w:autoSpaceDE w:val="0"/>
        <w:autoSpaceDN w:val="0"/>
        <w:adjustRightInd w:val="0"/>
      </w:pPr>
      <w:r>
        <w:t xml:space="preserve">администрации от </w:t>
      </w:r>
      <w:r w:rsidR="001063B5">
        <w:t>29.12.2021 № 274</w:t>
      </w:r>
      <w:r w:rsidR="00321026">
        <w:t xml:space="preserve"> </w:t>
      </w:r>
    </w:p>
    <w:p w:rsidR="001063B5" w:rsidRPr="001063B5" w:rsidRDefault="00321026" w:rsidP="001063B5">
      <w:pPr>
        <w:widowControl w:val="0"/>
        <w:autoSpaceDE w:val="0"/>
        <w:autoSpaceDN w:val="0"/>
        <w:adjustRightInd w:val="0"/>
      </w:pPr>
      <w:r>
        <w:t>«</w:t>
      </w:r>
      <w:r w:rsidR="001063B5" w:rsidRPr="001063B5">
        <w:t xml:space="preserve">Об утверждении Порядка применения </w:t>
      </w:r>
      <w:proofErr w:type="gramStart"/>
      <w:r w:rsidR="001063B5" w:rsidRPr="001063B5">
        <w:t>бюджетной</w:t>
      </w:r>
      <w:proofErr w:type="gramEnd"/>
      <w:r w:rsidR="001063B5" w:rsidRPr="001063B5">
        <w:t xml:space="preserve"> </w:t>
      </w:r>
    </w:p>
    <w:p w:rsidR="001063B5" w:rsidRPr="001063B5" w:rsidRDefault="001063B5" w:rsidP="001063B5">
      <w:pPr>
        <w:widowControl w:val="0"/>
        <w:autoSpaceDE w:val="0"/>
        <w:autoSpaceDN w:val="0"/>
        <w:adjustRightInd w:val="0"/>
      </w:pPr>
      <w:r w:rsidRPr="001063B5">
        <w:t xml:space="preserve">классификации Российской Федерации в части, </w:t>
      </w:r>
    </w:p>
    <w:p w:rsidR="001063B5" w:rsidRPr="001063B5" w:rsidRDefault="001063B5" w:rsidP="001063B5">
      <w:pPr>
        <w:widowControl w:val="0"/>
        <w:autoSpaceDE w:val="0"/>
        <w:autoSpaceDN w:val="0"/>
        <w:adjustRightInd w:val="0"/>
      </w:pPr>
      <w:proofErr w:type="gramStart"/>
      <w:r w:rsidRPr="001063B5">
        <w:t>относящейся</w:t>
      </w:r>
      <w:proofErr w:type="gramEnd"/>
      <w:r w:rsidRPr="001063B5">
        <w:t xml:space="preserve"> к бюджету Октябрьского </w:t>
      </w:r>
    </w:p>
    <w:p w:rsidR="0025418B" w:rsidRDefault="001063B5" w:rsidP="001063B5">
      <w:r w:rsidRPr="001063B5">
        <w:t>муниципального образования</w:t>
      </w:r>
      <w:r w:rsidR="00ED7083">
        <w:t>»</w:t>
      </w:r>
    </w:p>
    <w:p w:rsidR="0025418B" w:rsidRDefault="0025418B" w:rsidP="0025418B">
      <w:pPr>
        <w:ind w:firstLine="900"/>
        <w:jc w:val="both"/>
      </w:pPr>
    </w:p>
    <w:p w:rsidR="0025418B" w:rsidRDefault="0025418B" w:rsidP="0015494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</w:t>
      </w:r>
      <w:proofErr w:type="gramStart"/>
      <w:r w:rsidR="0015494B" w:rsidRPr="0015494B">
        <w:rPr>
          <w:color w:val="000000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15494B" w:rsidRPr="0015494B">
        <w:t>Положением о бюджетном процессе Октябрьского муниципального образования утвержденным решением Думы Октябрьского муниципального образования от 31.10.2018 года № 55, руководствуясь статьями 6, 45</w:t>
      </w:r>
      <w:r w:rsidR="0015494B" w:rsidRPr="0015494B">
        <w:rPr>
          <w:color w:val="000000"/>
        </w:rPr>
        <w:t xml:space="preserve"> Устава Октябрьского муниципального образования</w:t>
      </w:r>
      <w:proofErr w:type="gramEnd"/>
      <w:r w:rsidR="0015494B" w:rsidRPr="0015494B">
        <w:rPr>
          <w:color w:val="000000"/>
        </w:rPr>
        <w:t xml:space="preserve">, </w:t>
      </w:r>
      <w:r w:rsidR="0015494B" w:rsidRPr="0015494B">
        <w:t>администрация Октябрьского муниципального образования</w:t>
      </w:r>
    </w:p>
    <w:p w:rsidR="0025418B" w:rsidRDefault="0025418B" w:rsidP="0025418B">
      <w:pPr>
        <w:jc w:val="both"/>
      </w:pPr>
    </w:p>
    <w:p w:rsidR="0025418B" w:rsidRDefault="0025418B" w:rsidP="0025418B">
      <w:pPr>
        <w:jc w:val="center"/>
        <w:rPr>
          <w:b/>
        </w:rPr>
      </w:pPr>
      <w:r>
        <w:rPr>
          <w:b/>
        </w:rPr>
        <w:t>ПОСТАНОВЛЯЕТ:</w:t>
      </w:r>
    </w:p>
    <w:p w:rsidR="0025418B" w:rsidRDefault="0025418B" w:rsidP="0025418B">
      <w:pPr>
        <w:jc w:val="center"/>
      </w:pPr>
    </w:p>
    <w:p w:rsidR="0025418B" w:rsidRDefault="0025418B" w:rsidP="0025418B">
      <w:pPr>
        <w:jc w:val="both"/>
      </w:pPr>
      <w:r>
        <w:t xml:space="preserve">           1. Вне</w:t>
      </w:r>
      <w:r w:rsidR="00A45B21">
        <w:t xml:space="preserve">сти </w:t>
      </w:r>
      <w:r w:rsidR="00A908BF">
        <w:t>изменения в Приложение 3</w:t>
      </w:r>
      <w:r>
        <w:t xml:space="preserve"> к</w:t>
      </w:r>
      <w:r w:rsidR="00A45B21">
        <w:t xml:space="preserve"> п</w:t>
      </w:r>
      <w:r w:rsidR="00ED7083">
        <w:t>остановлению админи</w:t>
      </w:r>
      <w:r w:rsidR="00A908BF">
        <w:t>страции от 29.12</w:t>
      </w:r>
      <w:r w:rsidR="00A45B21">
        <w:t>.2</w:t>
      </w:r>
      <w:r w:rsidR="00A908BF">
        <w:t>021 № 274</w:t>
      </w:r>
      <w:r w:rsidR="00A45B21">
        <w:t xml:space="preserve"> </w:t>
      </w:r>
      <w:r w:rsidR="00321026">
        <w:t xml:space="preserve">«Об утверждении </w:t>
      </w:r>
      <w:r w:rsidR="00A908BF">
        <w:t>Порядка применения бюджетной классификации Российской Федерации</w:t>
      </w:r>
      <w:r w:rsidR="00321026">
        <w:t xml:space="preserve"> в части, относящиеся к бюджету Октябрьского муниципальн</w:t>
      </w:r>
      <w:r w:rsidR="00A908BF">
        <w:t>ого образования</w:t>
      </w:r>
      <w:r w:rsidR="00ED7083">
        <w:t>»</w:t>
      </w:r>
    </w:p>
    <w:p w:rsidR="006B61FC" w:rsidRDefault="006B61FC" w:rsidP="00432577">
      <w:pPr>
        <w:jc w:val="both"/>
      </w:pPr>
      <w:r>
        <w:t xml:space="preserve">           </w:t>
      </w:r>
      <w:r w:rsidR="00432577">
        <w:t xml:space="preserve">2. </w:t>
      </w:r>
      <w:r w:rsidR="0025418B">
        <w:t xml:space="preserve"> Приложение №</w:t>
      </w:r>
      <w:r>
        <w:t xml:space="preserve"> </w:t>
      </w:r>
      <w:r w:rsidR="00432577">
        <w:t>3</w:t>
      </w:r>
      <w:r>
        <w:t xml:space="preserve"> </w:t>
      </w:r>
      <w:r w:rsidR="009476FB">
        <w:t>«</w:t>
      </w:r>
      <w:r w:rsidR="00A45B21">
        <w:t xml:space="preserve">Перечень </w:t>
      </w:r>
      <w:r w:rsidR="00432577">
        <w:t xml:space="preserve">и коды </w:t>
      </w:r>
      <w:r w:rsidR="00A45B21">
        <w:t>ц</w:t>
      </w:r>
      <w:r w:rsidR="00432577">
        <w:t xml:space="preserve">елевых статей расходов </w:t>
      </w:r>
      <w:r w:rsidR="00A45B21">
        <w:t>бюджета Октябрьского муниципального образования</w:t>
      </w:r>
      <w:r w:rsidR="00432577">
        <w:t>, используемые при составлении и исполнении бюджета</w:t>
      </w:r>
      <w:r w:rsidR="009476FB">
        <w:t>»</w:t>
      </w:r>
      <w:r w:rsidR="00432577">
        <w:t xml:space="preserve"> изложить в новой редакции (прилагается)</w:t>
      </w:r>
    </w:p>
    <w:p w:rsidR="0025418B" w:rsidRDefault="005E1602" w:rsidP="00B04882">
      <w:r>
        <w:t xml:space="preserve">          3. </w:t>
      </w:r>
      <w:r w:rsidR="0025418B">
        <w:t>Настоящее постановл</w:t>
      </w:r>
      <w:r w:rsidR="00A45B21">
        <w:t xml:space="preserve">ение </w:t>
      </w:r>
      <w:r w:rsidR="00B04882" w:rsidRPr="00B04882">
        <w:t>подлежит</w:t>
      </w:r>
      <w:r w:rsidR="00165B04">
        <w:t xml:space="preserve"> официальному опубликованию в средствах массовой информации и</w:t>
      </w:r>
      <w:r w:rsidR="00B04882" w:rsidRPr="00B04882">
        <w:t xml:space="preserve"> размещению на официальном сайте администра</w:t>
      </w:r>
      <w:r w:rsidR="00F97AAC">
        <w:t xml:space="preserve">ции Октябрьского муниципального </w:t>
      </w:r>
      <w:r w:rsidR="00B04882" w:rsidRPr="00B04882">
        <w:t>образования</w:t>
      </w:r>
    </w:p>
    <w:p w:rsidR="00E26B61" w:rsidRDefault="00B04882" w:rsidP="00B04882">
      <w:pPr>
        <w:jc w:val="both"/>
      </w:pPr>
      <w:r>
        <w:t xml:space="preserve">           </w:t>
      </w:r>
      <w:r w:rsidR="005E1602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E1602" w:rsidRDefault="005E1602" w:rsidP="00B04882">
      <w:pPr>
        <w:jc w:val="both"/>
      </w:pPr>
    </w:p>
    <w:p w:rsidR="005E1602" w:rsidRDefault="005E1602" w:rsidP="00B04882">
      <w:pPr>
        <w:jc w:val="both"/>
      </w:pPr>
    </w:p>
    <w:p w:rsidR="005E1602" w:rsidRDefault="005E1602" w:rsidP="00B04882">
      <w:pPr>
        <w:jc w:val="both"/>
      </w:pPr>
    </w:p>
    <w:p w:rsidR="005E1602" w:rsidRDefault="005E1602" w:rsidP="00B04882">
      <w:pPr>
        <w:jc w:val="both"/>
      </w:pPr>
    </w:p>
    <w:p w:rsidR="005E1602" w:rsidRDefault="005E1602" w:rsidP="00B04882">
      <w:pPr>
        <w:jc w:val="both"/>
      </w:pPr>
    </w:p>
    <w:p w:rsidR="00E26B61" w:rsidRDefault="00B04882" w:rsidP="00B04882">
      <w:pPr>
        <w:jc w:val="both"/>
      </w:pPr>
      <w:r w:rsidRPr="00B04882">
        <w:t xml:space="preserve">Глава администрации                                                                                      </w:t>
      </w:r>
    </w:p>
    <w:p w:rsidR="00B04882" w:rsidRPr="00E26B61" w:rsidRDefault="00E26B61" w:rsidP="00E26B61">
      <w:pPr>
        <w:tabs>
          <w:tab w:val="left" w:pos="7395"/>
        </w:tabs>
      </w:pPr>
      <w:r>
        <w:t>Октябрьского муниципального образования</w:t>
      </w:r>
      <w:r>
        <w:tab/>
        <w:t>И. Э. Байков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3D04" w:rsidRPr="001A3D04" w:rsidRDefault="001A3D04" w:rsidP="001A3D04">
      <w:pPr>
        <w:widowControl w:val="0"/>
        <w:spacing w:line="270" w:lineRule="exact"/>
        <w:ind w:right="20"/>
        <w:jc w:val="right"/>
        <w:rPr>
          <w:b/>
          <w:bCs/>
          <w:sz w:val="22"/>
          <w:szCs w:val="22"/>
        </w:rPr>
      </w:pPr>
      <w:r w:rsidRPr="001A3D04">
        <w:rPr>
          <w:b/>
          <w:bCs/>
          <w:sz w:val="22"/>
          <w:szCs w:val="22"/>
        </w:rPr>
        <w:lastRenderedPageBreak/>
        <w:t xml:space="preserve">Приложение 3 </w:t>
      </w:r>
    </w:p>
    <w:p w:rsidR="001A3D04" w:rsidRPr="001A3D04" w:rsidRDefault="001A3D04" w:rsidP="001A3D04">
      <w:pPr>
        <w:widowControl w:val="0"/>
        <w:spacing w:line="270" w:lineRule="exact"/>
        <w:ind w:right="20"/>
        <w:jc w:val="right"/>
        <w:rPr>
          <w:bCs/>
          <w:sz w:val="22"/>
          <w:szCs w:val="22"/>
        </w:rPr>
      </w:pPr>
      <w:r w:rsidRPr="001A3D04">
        <w:rPr>
          <w:bCs/>
          <w:sz w:val="22"/>
          <w:szCs w:val="22"/>
        </w:rPr>
        <w:t>к Порядку</w:t>
      </w:r>
    </w:p>
    <w:p w:rsidR="001A3D04" w:rsidRPr="001A3D04" w:rsidRDefault="001A3D04" w:rsidP="001A3D04">
      <w:pPr>
        <w:widowControl w:val="0"/>
        <w:ind w:left="5500" w:right="20"/>
        <w:jc w:val="right"/>
        <w:rPr>
          <w:sz w:val="22"/>
          <w:szCs w:val="22"/>
        </w:rPr>
      </w:pPr>
      <w:r w:rsidRPr="001A3D04">
        <w:rPr>
          <w:sz w:val="22"/>
          <w:szCs w:val="22"/>
        </w:rPr>
        <w:t xml:space="preserve">применения бюджетной классификации Российской Федерации в части, относящейся к бюджету Октябрьского муниципального образования </w:t>
      </w:r>
    </w:p>
    <w:p w:rsidR="001A3D04" w:rsidRPr="001A3D04" w:rsidRDefault="001A3D04" w:rsidP="001A3D04">
      <w:pPr>
        <w:widowControl w:val="0"/>
        <w:ind w:left="5500" w:right="20"/>
        <w:jc w:val="right"/>
        <w:rPr>
          <w:sz w:val="20"/>
          <w:szCs w:val="20"/>
        </w:rPr>
      </w:pPr>
    </w:p>
    <w:p w:rsidR="001A3D04" w:rsidRPr="001A3D04" w:rsidRDefault="001A3D04" w:rsidP="001A3D04">
      <w:pPr>
        <w:widowControl w:val="0"/>
        <w:ind w:left="20"/>
        <w:jc w:val="center"/>
        <w:rPr>
          <w:sz w:val="22"/>
          <w:szCs w:val="22"/>
        </w:rPr>
      </w:pPr>
      <w:r w:rsidRPr="001A3D04">
        <w:rPr>
          <w:sz w:val="22"/>
          <w:szCs w:val="22"/>
        </w:rPr>
        <w:t>ПЕРЕЧЕНЬ И КОДЫ ЦЕЛЕВЫХ СТАТЕЙ РАСХОДОВ БЮДЖЕТА ОКТЯБРЬСКОГО МУНИЦИПАЛЬНОГО ОБРАЗОВАНИЯ, ИСПОЛЬЗУЕМЫЕ ПРИ СОСТАВЛЕНИИ И ИСПОЛНЕНИИ БЮДЖЕТА</w:t>
      </w:r>
    </w:p>
    <w:p w:rsidR="001A3D04" w:rsidRPr="001A3D04" w:rsidRDefault="001A3D04" w:rsidP="001A3D04">
      <w:pPr>
        <w:widowControl w:val="0"/>
        <w:ind w:left="20"/>
        <w:jc w:val="center"/>
        <w:rPr>
          <w:sz w:val="22"/>
          <w:szCs w:val="22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1715"/>
        <w:gridCol w:w="7797"/>
      </w:tblGrid>
      <w:tr w:rsidR="001A3D04" w:rsidRPr="001A3D04" w:rsidTr="005079A0">
        <w:trPr>
          <w:trHeight w:val="51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A3D04" w:rsidRPr="001A3D04" w:rsidTr="005079A0">
        <w:trPr>
          <w:trHeight w:val="18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30 0 00 00000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center"/>
            </w:pPr>
            <w:r w:rsidRPr="001A3D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ПРОГРАММНЫЕ РАСХОДЫ</w:t>
            </w:r>
          </w:p>
        </w:tc>
      </w:tr>
      <w:tr w:rsidR="001A3D04" w:rsidRPr="001A3D04" w:rsidTr="001A3D04">
        <w:trPr>
          <w:trHeight w:val="36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1A3D04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управление»</w:t>
            </w:r>
          </w:p>
        </w:tc>
      </w:tr>
      <w:tr w:rsidR="001A3D04" w:rsidRPr="001A3D04" w:rsidTr="005079A0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Подпрограмма </w:t>
            </w:r>
            <w:r w:rsidR="009476FB">
              <w:rPr>
                <w:bCs/>
                <w:sz w:val="22"/>
                <w:szCs w:val="22"/>
              </w:rPr>
              <w:t>«</w:t>
            </w:r>
            <w:r w:rsidRPr="001A3D04">
              <w:rPr>
                <w:bCs/>
                <w:sz w:val="22"/>
                <w:szCs w:val="22"/>
              </w:rPr>
              <w:t>Управление муниципальной собственностью</w:t>
            </w:r>
            <w:r w:rsidR="009476FB">
              <w:rPr>
                <w:bCs/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Мероприятие </w:t>
            </w:r>
            <w:r w:rsidR="009476FB">
              <w:rPr>
                <w:bCs/>
                <w:sz w:val="22"/>
                <w:szCs w:val="22"/>
              </w:rPr>
              <w:t>«</w:t>
            </w:r>
            <w:r w:rsidRPr="001A3D04">
              <w:rPr>
                <w:bCs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  <w:r w:rsidR="009476FB">
              <w:rPr>
                <w:bCs/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 </w:t>
            </w:r>
          </w:p>
        </w:tc>
      </w:tr>
      <w:tr w:rsidR="001A3D04" w:rsidRPr="001A3D04" w:rsidTr="005079A0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Мероприятие </w:t>
            </w:r>
            <w:r w:rsidR="009476FB">
              <w:rPr>
                <w:bCs/>
                <w:sz w:val="22"/>
                <w:szCs w:val="22"/>
              </w:rPr>
              <w:t>«</w:t>
            </w:r>
            <w:r w:rsidRPr="001A3D04">
              <w:rPr>
                <w:bCs/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  <w:r w:rsidR="009476FB">
              <w:rPr>
                <w:bCs/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3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Подпрограмма </w:t>
            </w:r>
            <w:r w:rsidR="009476FB">
              <w:rPr>
                <w:bCs/>
                <w:sz w:val="22"/>
                <w:szCs w:val="22"/>
              </w:rPr>
              <w:t>«</w:t>
            </w:r>
            <w:r w:rsidRPr="001A3D04">
              <w:rPr>
                <w:bCs/>
                <w:sz w:val="22"/>
                <w:szCs w:val="22"/>
              </w:rPr>
              <w:t>Повышение эффективности деятельности администрации Октябрьского муниципального образования</w:t>
            </w:r>
            <w:r w:rsidR="009476FB">
              <w:rPr>
                <w:bCs/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Мероприятие </w:t>
            </w:r>
            <w:r w:rsidR="009476FB">
              <w:rPr>
                <w:bCs/>
                <w:sz w:val="22"/>
                <w:szCs w:val="22"/>
              </w:rPr>
              <w:t>«</w:t>
            </w:r>
            <w:r w:rsidRPr="001A3D04">
              <w:rPr>
                <w:bCs/>
                <w:sz w:val="22"/>
                <w:szCs w:val="22"/>
              </w:rPr>
              <w:t>Оснащение рабочих мест специалистов администрации современными техническими средствами информационно-коммуникационной инфраструктуры</w:t>
            </w:r>
            <w:r w:rsidR="009476FB">
              <w:rPr>
                <w:bCs/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31 2 01 80190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A3D04" w:rsidRPr="001A3D04" w:rsidTr="005079A0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Мероприятие </w:t>
            </w:r>
            <w:r w:rsidR="009476FB">
              <w:rPr>
                <w:bCs/>
                <w:sz w:val="22"/>
                <w:szCs w:val="22"/>
              </w:rPr>
              <w:t>«</w:t>
            </w:r>
            <w:r w:rsidRPr="001A3D04">
              <w:rPr>
                <w:bCs/>
                <w:sz w:val="22"/>
                <w:szCs w:val="22"/>
              </w:rPr>
              <w:t>Подготовка, переподготовка (повышение квалификации) кадров</w:t>
            </w:r>
          </w:p>
        </w:tc>
      </w:tr>
      <w:tr w:rsidR="001A3D04" w:rsidRPr="001A3D04" w:rsidTr="005079A0">
        <w:trPr>
          <w:trHeight w:val="45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31 2 02 80130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Муниципальный заказ на дополнительное профессиональное образование работников органов местного самоуправления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Подпрограмма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Обеспечение реализации муниципальной программы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Обеспечение деятельности, развитие и содержание администрации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31 3 01 80110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31 3 01 80190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Обеспечение содержания и укрепления материально-технической базы администрации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31 3 02 80190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Обеспечение обнародования (опубликования) информации о деятельности администрации в средствах массовой информации»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31 3 03 80190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Пенсия за выслугу лет муниципальным служащим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31 3 04 88060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Ежемесячная доплата за выслугу лет к пенсии муниципальным служащим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lastRenderedPageBreak/>
              <w:t>31 3 05 00000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«Выплата пособий на период трудоустройства»</w:t>
            </w:r>
          </w:p>
        </w:tc>
      </w:tr>
      <w:tr w:rsidR="001A3D04" w:rsidRPr="001A3D04" w:rsidTr="005079A0">
        <w:trPr>
          <w:trHeight w:val="3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31 3 05 89999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32 0 00 00000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безопасности»</w:t>
            </w:r>
          </w:p>
        </w:tc>
      </w:tr>
      <w:tr w:rsidR="00AB2F5D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F5D" w:rsidRPr="00AB2F5D" w:rsidRDefault="00AB2F5D" w:rsidP="00AB2F5D">
            <w:pPr>
              <w:jc w:val="center"/>
              <w:rPr>
                <w:sz w:val="22"/>
                <w:szCs w:val="22"/>
              </w:rPr>
            </w:pPr>
            <w:r w:rsidRPr="00AB2F5D">
              <w:rPr>
                <w:sz w:val="22"/>
                <w:szCs w:val="22"/>
              </w:rPr>
              <w:t>32 1 00 00000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D" w:rsidRPr="00AB2F5D" w:rsidRDefault="00AB2F5D" w:rsidP="001A3D04">
            <w:pPr>
              <w:jc w:val="both"/>
              <w:rPr>
                <w:sz w:val="22"/>
                <w:szCs w:val="22"/>
              </w:rPr>
            </w:pPr>
            <w:r w:rsidRPr="00AB2F5D">
              <w:rPr>
                <w:sz w:val="22"/>
                <w:szCs w:val="22"/>
              </w:rPr>
              <w:t>Подпрограмма «Мероприятия по гражданской обороне, защите населения и территории от чрезвычайных ситуаций природного и техногенного характера и пожарной безопасности»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Эвакуационные мероприятия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AB2F5D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Ведение аварийно-восстановительных работ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«Обеспечение мероприятия по ГОЧС продовольствием»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AB2F5D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«Закупка противопожарного инвентаря, </w:t>
            </w:r>
            <w:proofErr w:type="gramStart"/>
            <w:r w:rsidRPr="001A3D04">
              <w:rPr>
                <w:sz w:val="22"/>
                <w:szCs w:val="22"/>
              </w:rPr>
              <w:t>комплектующих</w:t>
            </w:r>
            <w:proofErr w:type="gramEnd"/>
            <w:r w:rsidRPr="001A3D04">
              <w:rPr>
                <w:sz w:val="22"/>
                <w:szCs w:val="22"/>
              </w:rPr>
              <w:t xml:space="preserve"> для противопожарной техники»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32 1 05 00000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«Обслуживание системы оповещения «Тромбон» и установка дополнительных громкоговорителей на опоры»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32 1 05 89999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32 1 06 00000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«Закупка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1A3D04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Pr="001A3D04">
              <w:rPr>
                <w:sz w:val="22"/>
                <w:szCs w:val="22"/>
              </w:rPr>
              <w:t xml:space="preserve"> ГО ЧС и пожарной безопасности»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32 1 06 89999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9476FB" w:rsidP="00AB2F5D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32 1 07 00000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«Изготовление аншлагов: - по противопожарной тематике; - «Купание запрещено»</w:t>
            </w:r>
          </w:p>
        </w:tc>
      </w:tr>
      <w:tr w:rsidR="001A3D04" w:rsidRPr="001A3D04" w:rsidTr="005079A0">
        <w:trPr>
          <w:trHeight w:val="214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32 1 07 89999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9476FB" w:rsidP="00AB2F5D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1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32 1 08 00000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«Создание противопожарных минерализованных полос»</w:t>
            </w:r>
          </w:p>
        </w:tc>
      </w:tr>
      <w:tr w:rsidR="001A3D04" w:rsidRPr="001A3D04" w:rsidTr="005079A0">
        <w:trPr>
          <w:trHeight w:val="31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32 1 08 89999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lastRenderedPageBreak/>
              <w:t>33 0 00 00000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«Комплексное развитие транспортной инфраструктуры Октябрьского муниципального образования» на 2017-2024 годы</w:t>
            </w:r>
          </w:p>
        </w:tc>
      </w:tr>
      <w:tr w:rsidR="001A3D04" w:rsidRPr="001A3D04" w:rsidTr="005079A0">
        <w:trPr>
          <w:trHeight w:val="41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Подпрограмма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Использование автомобильных дорог общего пользования и осуществление дорожной деятельности на территории Октябрьского муниципального образования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Ремонт (реконструкция) автомобильных дорог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«Уличное освещение»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«Разработка проекта безопасности дорожного движения»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</w:t>
            </w:r>
            <w:r w:rsidR="009476FB">
              <w:rPr>
                <w:sz w:val="22"/>
                <w:szCs w:val="22"/>
              </w:rPr>
              <w:t>«</w:t>
            </w:r>
            <w:r w:rsidRPr="001A3D04">
              <w:rPr>
                <w:sz w:val="22"/>
                <w:szCs w:val="22"/>
              </w:rPr>
              <w:t>Приобретение и установка дорожных знаков и автобусных остановок</w:t>
            </w:r>
            <w:r w:rsidR="009476FB">
              <w:rPr>
                <w:sz w:val="22"/>
                <w:szCs w:val="22"/>
              </w:rPr>
              <w:t>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«Пропаганда среди населения безопасности дорожного движения»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33 2 03 89999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«Обеспечение деятельности аппарата»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33 3 01 82110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выплаты по оплате труда работников муниципальных учреждений</w:t>
            </w:r>
          </w:p>
        </w:tc>
      </w:tr>
      <w:tr w:rsidR="009476FB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6FB" w:rsidRPr="001A3D04" w:rsidRDefault="009476FB" w:rsidP="001A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33 3 01 82130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FB" w:rsidRPr="001A3D04" w:rsidRDefault="009476FB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33 3 01 82190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"Обустройство пешеходных переходов"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33 4 01 00000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"Установка ограждений"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33 4 01 89999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33 4 02 00000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«Строительство тротуаров»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33 4 02 89999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lastRenderedPageBreak/>
              <w:t>34 0 00 00000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«Развитие конкурентно-способной экономики Октябрьского муниципального образования» на 2017-2024 годы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34 1 00 00000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34 1 01 00000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"Поддержка и развитие малого и среднего предпринимательства"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34 1 01 89999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34 2 00 00000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"Чистая вода"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34 2 01 89999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"Благоустройство территории Октябрьского муниципального образования" на 2017-2024 годы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"Ремонт муниципального жилья"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"Ремонт муниципального жилья"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«Организация благоустройства»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 «Организация сбора и вывоза ТБО»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«Содержание и аренда опор уличного освещения»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«Содержание мест захоронения»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«Ремонт и содержание источников водоснабжения»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35 2 05 00000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«Благоустройство территории»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35 2 05 89999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35 2 06 00000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«Создание мест (площадок) накопления твердых коммунальных отходов»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  <w:highlight w:val="yellow"/>
              </w:rPr>
            </w:pPr>
            <w:r w:rsidRPr="001A3D04">
              <w:rPr>
                <w:sz w:val="22"/>
                <w:szCs w:val="22"/>
              </w:rPr>
              <w:t xml:space="preserve">35 2 06 </w:t>
            </w:r>
            <w:r w:rsidRPr="001A3D04">
              <w:rPr>
                <w:sz w:val="22"/>
                <w:szCs w:val="22"/>
                <w:lang w:val="en-US"/>
              </w:rPr>
              <w:t>S</w:t>
            </w:r>
            <w:r w:rsidRPr="001A3D04">
              <w:rPr>
                <w:sz w:val="22"/>
                <w:szCs w:val="22"/>
              </w:rPr>
              <w:t>2971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  <w:highlight w:val="yellow"/>
              </w:rPr>
            </w:pPr>
            <w:r w:rsidRPr="001A3D04">
              <w:rPr>
                <w:bCs/>
                <w:sz w:val="22"/>
                <w:szCs w:val="22"/>
              </w:rPr>
              <w:t>Средства областного и местного бюджетов на софинансирование межбюджетных трансфертов по созданию мест (площадок) накопления твердых коммунальных отходов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lastRenderedPageBreak/>
              <w:t>35 2 07 00000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«Освещение объектов инфраструктуры»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35 2 07 89999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35 2 08 00000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Мероприятие «Организация освещения сквера Победы», расположенного по адресу: </w:t>
            </w:r>
            <w:proofErr w:type="gramStart"/>
            <w:r w:rsidRPr="001A3D04">
              <w:rPr>
                <w:bCs/>
                <w:sz w:val="22"/>
                <w:szCs w:val="22"/>
              </w:rPr>
              <w:t xml:space="preserve">Иркутская область, Чунский муниципальный район, Октябрьское городское поселение, р. </w:t>
            </w:r>
            <w:r>
              <w:rPr>
                <w:bCs/>
                <w:sz w:val="22"/>
                <w:szCs w:val="22"/>
              </w:rPr>
              <w:t>п</w:t>
            </w:r>
            <w:r w:rsidRPr="001A3D04">
              <w:rPr>
                <w:bCs/>
                <w:sz w:val="22"/>
                <w:szCs w:val="22"/>
              </w:rPr>
              <w:t>. Октябрьский, ул. Октябрьская, сквер Победы</w:t>
            </w:r>
            <w:proofErr w:type="gramEnd"/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08 S2870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35 2 09 00000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Мероприятие "Организация пешеходных коммуникаций сквера Победы", расположенного по адресу: </w:t>
            </w:r>
            <w:proofErr w:type="gramStart"/>
            <w:r w:rsidRPr="001A3D04">
              <w:rPr>
                <w:bCs/>
                <w:sz w:val="22"/>
                <w:szCs w:val="22"/>
              </w:rPr>
              <w:t>Иркутская область, Чунский муниципальный район, Октябрьское городское поселение, р. п. Октябрьский, ул. Октябрьская, сквер Победы</w:t>
            </w:r>
            <w:proofErr w:type="gramEnd"/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35 2 0</w:t>
            </w:r>
            <w:r w:rsidRPr="001A3D04">
              <w:rPr>
                <w:sz w:val="22"/>
                <w:szCs w:val="22"/>
                <w:lang w:val="en-US"/>
              </w:rPr>
              <w:t>9</w:t>
            </w:r>
            <w:r w:rsidRPr="001A3D04">
              <w:rPr>
                <w:sz w:val="22"/>
                <w:szCs w:val="22"/>
              </w:rPr>
              <w:t xml:space="preserve"> S2870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35 2 10 00000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Мероприятия по перечню проектов народных инициатив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Default="001A3D04" w:rsidP="001A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35 2 10 </w:t>
            </w:r>
            <w:r w:rsidRPr="001A3D04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Средства областного и местного бюджетов на софинансирование межбюджетных трансфертов по реализации мероприятий перечня проектов народных инициатив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"Обеспечение деятельности аппарата"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35 3 01 82110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выплаты по оплате труда работников муниципальных учреждений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35 3 01 82130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Муниципальный заказ на дополнительное профессиональное образование работников подведомственных учреждений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35 3 01 82190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35 4 00 00000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"Развитие сети искусственных сооружений на территории Октябрьского муниципального образования"</w:t>
            </w:r>
          </w:p>
        </w:tc>
      </w:tr>
      <w:tr w:rsidR="001A3D04" w:rsidRPr="001A3D04" w:rsidTr="005079A0">
        <w:trPr>
          <w:trHeight w:val="4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36 0 00 00000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"Развитие культуры, спорта, молодежной политики на территории Октябрьского муниципального образования" на 2017-2024 годы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"Молодежная политика"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"Поощрение одаренной и талантливой молодежи, организация и проведение мероприятий патриотического воспитания"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«Проведение мероприятий направленных на профилактику наркомании и иных социально-негативных явлений»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«Организация досуга и предоставление услуг организации культуры»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«Организация мероприятий в области культуры»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Мероприятия «Предоставление концертов и концертных программ, иных </w:t>
            </w:r>
            <w:r w:rsidRPr="001A3D04">
              <w:rPr>
                <w:sz w:val="22"/>
                <w:szCs w:val="22"/>
              </w:rPr>
              <w:lastRenderedPageBreak/>
              <w:t>зрелищных мероприятий»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lastRenderedPageBreak/>
              <w:t>36 2 02 89999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 «Развитие библиотечного дела»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«Организация мероприятий в области библиотечного дела»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36 3 01 89999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36 3 02 00000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«Оказание услуги по осуществлению библиотечного дела»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36 3 02 89999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36 4 01 00000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в области физической культуры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36 4 01 89999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36 4 02 00000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«Обеспечение населения МО возможностью заниматься физической культурой и спортом, формировать у населения, особенно у детей, молодежи, потребность в физическом совершенствовании»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36 4 02 89999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36 5 00 00000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36 5 01 00000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«Обеспечение деятельности МБУ «КСЦ» Октябрьского муниципального образования»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36 5 01 82110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выплаты по оплате труда работников муниципальных учреждений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36 5 01 82190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37 0 00 00000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"Социальная поддержка населения Октябрьского муниципального образования" на 2017-2024 годы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"Оказание мер социальной поддержки отдельным категориям граждан, обеспечение доступности инвалидов объектов и услуг"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"Оказание адресной социальной помощи гражданам и инвалидам, попавшим в трудную жизненную ситуацию"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«Создание для инвалидов и других маломобильных групп населения (МГН) доступной среды жизнедеятельности»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 Проведение опроса СО НКО, выявление проблем»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37 2 01 89999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 xml:space="preserve"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</w:t>
            </w:r>
            <w:r w:rsidRPr="001A3D04">
              <w:rPr>
                <w:bCs/>
                <w:sz w:val="22"/>
                <w:szCs w:val="22"/>
              </w:rPr>
              <w:lastRenderedPageBreak/>
              <w:t>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lastRenderedPageBreak/>
              <w:t>37 3 00 00000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«Ветераны и ветеранское движение»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 Проведение праздничных мероприятий, изготовление информационных материалов, другое»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37 3 01 89999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37 3 02 00000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"Чествование юбиляров и долгожителей муниципального образования"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37 3 02 89999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37 3 03 00000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«Организация социально-культурных мероприятий и социально-значимых акций, посвященных знаменательным и памятным датам  с участием социально незащищенных категорий населения»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37 3 03 89999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37 4 00 00000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"Укрепление семьи, поддержка материнства и детства"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37 4 01 00000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"Проведение мероприятий, направленных на поддержание престижа материнства и отцовства, развитие и сохранение семейных ценностей"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37 4 01 89999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37 4 02 00000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«Единовременная помощь семьям, попавшим в трудную жизненную ситуацию к началу учебного года (обеспечение детей канцтоварами для посещения школьных занятий)»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37 4 02 89999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6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38 0 00 00000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«Обеспечение комплексной безопасности «на 2017-2024 годы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Октябрьского муниципального образования»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«Информирование населения через СМИ, сайт администрации по вопросам противодействия терроризму, предупреждению террористических актов, а также мерах профилактики терроризма и экстремизма»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«Приобретение и изготовление печатных плакатов, памяток, брошюр по тематике противодействия экстремизму и терроризму»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«Информирование населения через СМИ, сайт администрации по вопросам по вопросам толерантного поведения к людям других </w:t>
            </w:r>
            <w:r w:rsidRPr="001A3D04">
              <w:rPr>
                <w:sz w:val="22"/>
                <w:szCs w:val="22"/>
              </w:rPr>
              <w:lastRenderedPageBreak/>
              <w:t>национальностей и религиозных конфессий»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lastRenderedPageBreak/>
              <w:t>38 1 03 89999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«Работа с молодежью по распространению культуры интернационализма, согласия, национальной и религиозной терпимости, патриотическому воспитанию»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38 1 04 89999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Подпрограмма "Энергосбережение и повышение энергетической эффективности объектов Октябрьского муниципального образования"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"Организация </w:t>
            </w:r>
            <w:proofErr w:type="gramStart"/>
            <w:r w:rsidRPr="001A3D04">
              <w:rPr>
                <w:sz w:val="22"/>
                <w:szCs w:val="22"/>
              </w:rPr>
              <w:t>обучения ответственного лица по программе</w:t>
            </w:r>
            <w:proofErr w:type="gramEnd"/>
            <w:r w:rsidRPr="001A3D04">
              <w:rPr>
                <w:sz w:val="22"/>
                <w:szCs w:val="22"/>
              </w:rPr>
              <w:t xml:space="preserve"> энергосбережения и повышение энергоэффективности"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38 2 01 80130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Муниципальный заказ на дополнительно профессиональное образование работников органов местного самоуправления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"Замена ламп накаливания на энергосберегающие (светодиодные) нового поколения"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38 2 02 80190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 Замена деревянных окон 2-х камерными ПВХ стеклопакетами"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38 2 03 80190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38 2 04 00000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Мероприятие «Замена светильников уличного освещения типа РКУ и ЖКУ </w:t>
            </w:r>
            <w:proofErr w:type="gramStart"/>
            <w:r w:rsidRPr="001A3D04">
              <w:rPr>
                <w:sz w:val="22"/>
                <w:szCs w:val="22"/>
              </w:rPr>
              <w:t>на</w:t>
            </w:r>
            <w:proofErr w:type="gramEnd"/>
            <w:r w:rsidRPr="001A3D04">
              <w:rPr>
                <w:sz w:val="22"/>
                <w:szCs w:val="22"/>
              </w:rPr>
              <w:t xml:space="preserve"> светодиодные»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38 2 04 89999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38 3 00  00000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41470" w:rsidP="0058363A">
            <w:pPr>
              <w:jc w:val="both"/>
              <w:rPr>
                <w:sz w:val="22"/>
                <w:szCs w:val="22"/>
              </w:rPr>
            </w:pPr>
            <w:r w:rsidRPr="00141470">
              <w:rPr>
                <w:sz w:val="22"/>
                <w:szCs w:val="22"/>
              </w:rPr>
              <w:t>Подпрограмма "Профилактика правонарушений Октябрьского муниципального образования на 2021-2024 годы"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38 3 01 00000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Мероприятие " Изготовление наглядной агитации о профилактике и борьбе с незаконным оборотом и употреблением наркотиков, пьянством, алкоголизмом"</w:t>
            </w:r>
          </w:p>
        </w:tc>
      </w:tr>
      <w:tr w:rsidR="001A3D04" w:rsidRPr="001A3D04" w:rsidTr="005079A0">
        <w:trPr>
          <w:trHeight w:val="34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38 3 01 89999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</w:t>
            </w:r>
            <w:bookmarkStart w:id="0" w:name="_GoBack"/>
            <w:bookmarkEnd w:id="0"/>
            <w:r w:rsidRPr="001A3D04">
              <w:rPr>
                <w:bCs/>
                <w:sz w:val="22"/>
                <w:szCs w:val="22"/>
              </w:rPr>
              <w:t>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39 0 00 00000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Муниципальная программа "Формирование современной городской среды" на 2018-2024 годы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EB2D6E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 xml:space="preserve">39 0 </w:t>
            </w:r>
            <w:r w:rsidR="00EB2D6E">
              <w:rPr>
                <w:sz w:val="22"/>
                <w:szCs w:val="22"/>
              </w:rPr>
              <w:t>00</w:t>
            </w:r>
            <w:r w:rsidRPr="001A3D0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EB2D6E" w:rsidP="001A3D04">
            <w:pPr>
              <w:jc w:val="both"/>
              <w:rPr>
                <w:b/>
                <w:sz w:val="22"/>
                <w:szCs w:val="22"/>
              </w:rPr>
            </w:pPr>
            <w:r w:rsidRPr="00EB2D6E">
              <w:rPr>
                <w:sz w:val="22"/>
                <w:szCs w:val="22"/>
              </w:rPr>
              <w:t>Основное мероприятие программы: "Благоустройство общественных территорий"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  <w:highlight w:val="yellow"/>
              </w:rPr>
            </w:pPr>
            <w:r w:rsidRPr="001A3D04">
              <w:rPr>
                <w:sz w:val="22"/>
                <w:szCs w:val="22"/>
              </w:rPr>
              <w:t>39 0 F2 55551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  <w:highlight w:val="yellow"/>
              </w:rPr>
            </w:pPr>
            <w:r w:rsidRPr="001A3D04">
              <w:rPr>
                <w:sz w:val="22"/>
                <w:szCs w:val="22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sz w:val="22"/>
                <w:szCs w:val="22"/>
              </w:rPr>
            </w:pPr>
            <w:r w:rsidRPr="001A3D04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04" w:rsidRPr="001A3D04" w:rsidRDefault="001A3D04" w:rsidP="001A3D04">
            <w:pPr>
              <w:jc w:val="center"/>
              <w:rPr>
                <w:b/>
                <w:bCs/>
                <w:sz w:val="22"/>
                <w:szCs w:val="22"/>
              </w:rPr>
            </w:pPr>
            <w:r w:rsidRPr="001A3D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НЕПРОГРАММНЫЕ РАСХОДЫ</w:t>
            </w:r>
          </w:p>
        </w:tc>
      </w:tr>
      <w:tr w:rsidR="001A3D04" w:rsidRPr="001A3D04" w:rsidTr="005079A0">
        <w:trPr>
          <w:trHeight w:val="46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</w:pPr>
            <w:r w:rsidRPr="001A3D04">
              <w:t>77 0 70 00000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</w:pPr>
            <w:r w:rsidRPr="001A3D04">
              <w:t>Расходы на оплату  соглашения по передачи полномочий с ЕДДС</w:t>
            </w:r>
          </w:p>
        </w:tc>
      </w:tr>
      <w:tr w:rsidR="001A3D04" w:rsidRPr="001A3D04" w:rsidTr="005079A0">
        <w:trPr>
          <w:trHeight w:val="1038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</w:pPr>
            <w:r w:rsidRPr="001A3D04">
              <w:t>77 0 70 89999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66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77 0 71 00000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1A3D04" w:rsidRPr="001A3D04" w:rsidTr="005079A0">
        <w:trPr>
          <w:trHeight w:val="48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lastRenderedPageBreak/>
              <w:t>77 0 71 89999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25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77 0 72 00000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проведение выборов главы Октябрьского муниципального образования</w:t>
            </w:r>
          </w:p>
        </w:tc>
      </w:tr>
      <w:tr w:rsidR="001A3D04" w:rsidRPr="001A3D04" w:rsidTr="005079A0">
        <w:trPr>
          <w:trHeight w:val="256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77 0 72 89999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409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77 0 73 00000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Расходы на проведение выборов Думы Октябрьского муниципального образования</w:t>
            </w:r>
          </w:p>
        </w:tc>
      </w:tr>
      <w:tr w:rsidR="001A3D04" w:rsidRPr="001A3D04" w:rsidTr="005079A0">
        <w:trPr>
          <w:trHeight w:val="27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77 0 73 89999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bCs/>
                <w:sz w:val="22"/>
                <w:szCs w:val="22"/>
              </w:rPr>
              <w:t>Реализация направлений расходов основного мероприятия и (или) муниципальной программы, подпрограммы Октябрьского муниципального образования, а также не программным направлениям расходов органов местного самоуправления Октябрьского муниципального образования</w:t>
            </w:r>
          </w:p>
        </w:tc>
      </w:tr>
      <w:tr w:rsidR="001A3D04" w:rsidRPr="001A3D04" w:rsidTr="005079A0">
        <w:trPr>
          <w:trHeight w:val="18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77 0 74 89160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Резервный фонд администрации Октябрьского муниципального образования</w:t>
            </w:r>
          </w:p>
        </w:tc>
      </w:tr>
      <w:tr w:rsidR="001A3D04" w:rsidRPr="001A3D04" w:rsidTr="005079A0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77 0 74 89880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1A3D04" w:rsidRPr="001A3D04" w:rsidTr="005079A0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90</w:t>
            </w:r>
            <w:proofErr w:type="gramStart"/>
            <w:r w:rsidRPr="001A3D04">
              <w:rPr>
                <w:sz w:val="22"/>
                <w:szCs w:val="22"/>
              </w:rPr>
              <w:t xml:space="preserve"> А</w:t>
            </w:r>
            <w:proofErr w:type="gramEnd"/>
            <w:r w:rsidRPr="001A3D04">
              <w:rPr>
                <w:sz w:val="22"/>
                <w:szCs w:val="22"/>
              </w:rPr>
              <w:t xml:space="preserve"> 01 51180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Осуществление областных государственных полномочий по первичному воинскому учету, на территориях, где отсутствуют военные комиссариаты</w:t>
            </w:r>
          </w:p>
        </w:tc>
      </w:tr>
      <w:tr w:rsidR="001A3D04" w:rsidRPr="001A3D04" w:rsidTr="005079A0">
        <w:trPr>
          <w:trHeight w:val="20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D04" w:rsidRPr="001A3D04" w:rsidRDefault="001A3D04" w:rsidP="001A3D04">
            <w:pPr>
              <w:jc w:val="center"/>
              <w:rPr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90</w:t>
            </w:r>
            <w:proofErr w:type="gramStart"/>
            <w:r w:rsidRPr="001A3D04">
              <w:rPr>
                <w:sz w:val="22"/>
                <w:szCs w:val="22"/>
              </w:rPr>
              <w:t xml:space="preserve"> А</w:t>
            </w:r>
            <w:proofErr w:type="gramEnd"/>
            <w:r w:rsidRPr="001A3D04">
              <w:rPr>
                <w:sz w:val="22"/>
                <w:szCs w:val="22"/>
              </w:rPr>
              <w:t xml:space="preserve"> 01 73150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04" w:rsidRPr="001A3D04" w:rsidRDefault="001A3D04" w:rsidP="001A3D04">
            <w:pPr>
              <w:jc w:val="both"/>
              <w:rPr>
                <w:bCs/>
                <w:sz w:val="22"/>
                <w:szCs w:val="22"/>
              </w:rPr>
            </w:pPr>
            <w:r w:rsidRPr="001A3D04">
              <w:rPr>
                <w:sz w:val="22"/>
                <w:szCs w:val="22"/>
              </w:rPr>
              <w:t>Субвенция на осуществление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</w:tr>
    </w:tbl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0AAF" w:rsidRPr="00E40AAF" w:rsidRDefault="00E40AAF" w:rsidP="00E40AAF">
      <w:pPr>
        <w:jc w:val="both"/>
      </w:pPr>
      <w:r w:rsidRPr="00E40AAF">
        <w:t xml:space="preserve">Глава администрации                                                                                      </w:t>
      </w:r>
    </w:p>
    <w:p w:rsidR="00E40AAF" w:rsidRPr="00E40AAF" w:rsidRDefault="00E40AAF" w:rsidP="00E40AAF">
      <w:pPr>
        <w:tabs>
          <w:tab w:val="left" w:pos="7395"/>
        </w:tabs>
      </w:pPr>
      <w:r w:rsidRPr="00E40AAF">
        <w:t>Октябрьского муниципального образования</w:t>
      </w:r>
      <w:r w:rsidRPr="00E40AAF">
        <w:tab/>
      </w:r>
      <w:r>
        <w:t xml:space="preserve">    </w:t>
      </w:r>
      <w:r w:rsidRPr="00E40AAF">
        <w:t>И. Э. Байков</w:t>
      </w: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108D5" w:rsidRDefault="009108D5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33C3" w:rsidRDefault="004233C3" w:rsidP="009108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7217" w:rsidRDefault="00987217" w:rsidP="00987217">
      <w:pPr>
        <w:autoSpaceDE w:val="0"/>
        <w:autoSpaceDN w:val="0"/>
        <w:adjustRightInd w:val="0"/>
      </w:pPr>
    </w:p>
    <w:p w:rsidR="00987217" w:rsidRDefault="00987217" w:rsidP="00987217">
      <w:pPr>
        <w:autoSpaceDE w:val="0"/>
        <w:autoSpaceDN w:val="0"/>
        <w:adjustRightInd w:val="0"/>
      </w:pPr>
    </w:p>
    <w:p w:rsidR="00987217" w:rsidRDefault="00987217" w:rsidP="00987217">
      <w:pPr>
        <w:autoSpaceDE w:val="0"/>
        <w:autoSpaceDN w:val="0"/>
        <w:adjustRightInd w:val="0"/>
      </w:pPr>
    </w:p>
    <w:p w:rsidR="00987217" w:rsidRPr="00987217" w:rsidRDefault="00987217" w:rsidP="00987217">
      <w:pPr>
        <w:autoSpaceDE w:val="0"/>
        <w:autoSpaceDN w:val="0"/>
        <w:adjustRightInd w:val="0"/>
      </w:pPr>
    </w:p>
    <w:sectPr w:rsidR="00987217" w:rsidRPr="00987217" w:rsidSect="007D59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9F" w:rsidRDefault="0046509F" w:rsidP="007D59B9">
      <w:r>
        <w:separator/>
      </w:r>
    </w:p>
  </w:endnote>
  <w:endnote w:type="continuationSeparator" w:id="0">
    <w:p w:rsidR="0046509F" w:rsidRDefault="0046509F" w:rsidP="007D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814652"/>
      <w:docPartObj>
        <w:docPartGallery w:val="Page Numbers (Bottom of Page)"/>
        <w:docPartUnique/>
      </w:docPartObj>
    </w:sdtPr>
    <w:sdtEndPr/>
    <w:sdtContent>
      <w:p w:rsidR="007D59B9" w:rsidRDefault="007D59B9">
        <w:pPr>
          <w:pStyle w:val="a9"/>
          <w:jc w:val="right"/>
        </w:pPr>
        <w:r w:rsidRPr="007D59B9">
          <w:rPr>
            <w:sz w:val="20"/>
            <w:szCs w:val="20"/>
          </w:rPr>
          <w:fldChar w:fldCharType="begin"/>
        </w:r>
        <w:r w:rsidRPr="007D59B9">
          <w:rPr>
            <w:sz w:val="20"/>
            <w:szCs w:val="20"/>
          </w:rPr>
          <w:instrText>PAGE   \* MERGEFORMAT</w:instrText>
        </w:r>
        <w:r w:rsidRPr="007D59B9">
          <w:rPr>
            <w:sz w:val="20"/>
            <w:szCs w:val="20"/>
          </w:rPr>
          <w:fldChar w:fldCharType="separate"/>
        </w:r>
        <w:r w:rsidR="00141470">
          <w:rPr>
            <w:noProof/>
            <w:sz w:val="20"/>
            <w:szCs w:val="20"/>
          </w:rPr>
          <w:t>10</w:t>
        </w:r>
        <w:r w:rsidRPr="007D59B9">
          <w:rPr>
            <w:sz w:val="20"/>
            <w:szCs w:val="20"/>
          </w:rPr>
          <w:fldChar w:fldCharType="end"/>
        </w:r>
      </w:p>
    </w:sdtContent>
  </w:sdt>
  <w:p w:rsidR="007D59B9" w:rsidRDefault="007D5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9F" w:rsidRDefault="0046509F" w:rsidP="007D59B9">
      <w:r>
        <w:separator/>
      </w:r>
    </w:p>
  </w:footnote>
  <w:footnote w:type="continuationSeparator" w:id="0">
    <w:p w:rsidR="0046509F" w:rsidRDefault="0046509F" w:rsidP="007D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103951"/>
    <w:rsid w:val="001063B5"/>
    <w:rsid w:val="00141470"/>
    <w:rsid w:val="0015494B"/>
    <w:rsid w:val="00165B04"/>
    <w:rsid w:val="001A3D04"/>
    <w:rsid w:val="001B55CC"/>
    <w:rsid w:val="001D65EE"/>
    <w:rsid w:val="001F352D"/>
    <w:rsid w:val="001F7395"/>
    <w:rsid w:val="0025418B"/>
    <w:rsid w:val="002E53AD"/>
    <w:rsid w:val="0031257C"/>
    <w:rsid w:val="0031711C"/>
    <w:rsid w:val="00321026"/>
    <w:rsid w:val="003D3011"/>
    <w:rsid w:val="004233C3"/>
    <w:rsid w:val="00432577"/>
    <w:rsid w:val="00436616"/>
    <w:rsid w:val="0046509F"/>
    <w:rsid w:val="0058363A"/>
    <w:rsid w:val="005979B9"/>
    <w:rsid w:val="005C307D"/>
    <w:rsid w:val="005E1602"/>
    <w:rsid w:val="00676E86"/>
    <w:rsid w:val="006B61FC"/>
    <w:rsid w:val="00735428"/>
    <w:rsid w:val="007B103A"/>
    <w:rsid w:val="007D59B9"/>
    <w:rsid w:val="00852637"/>
    <w:rsid w:val="008B107E"/>
    <w:rsid w:val="008F4234"/>
    <w:rsid w:val="009108D5"/>
    <w:rsid w:val="009476FB"/>
    <w:rsid w:val="00987217"/>
    <w:rsid w:val="00A30C01"/>
    <w:rsid w:val="00A45B21"/>
    <w:rsid w:val="00A908BF"/>
    <w:rsid w:val="00AB2F5D"/>
    <w:rsid w:val="00AF4140"/>
    <w:rsid w:val="00B04882"/>
    <w:rsid w:val="00BB6FB3"/>
    <w:rsid w:val="00C21D7B"/>
    <w:rsid w:val="00DC352A"/>
    <w:rsid w:val="00E20A3A"/>
    <w:rsid w:val="00E26B61"/>
    <w:rsid w:val="00E40AAF"/>
    <w:rsid w:val="00EB2D6E"/>
    <w:rsid w:val="00ED7083"/>
    <w:rsid w:val="00F147A9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59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59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41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4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25418B"/>
    <w:rPr>
      <w:color w:val="0000FF"/>
      <w:u w:val="single"/>
    </w:rPr>
  </w:style>
  <w:style w:type="paragraph" w:customStyle="1" w:styleId="12pt">
    <w:name w:val="Обычный + 12 pt"/>
    <w:basedOn w:val="a"/>
    <w:rsid w:val="0025418B"/>
    <w:rPr>
      <w:szCs w:val="20"/>
    </w:rPr>
  </w:style>
  <w:style w:type="paragraph" w:customStyle="1" w:styleId="ConsPlusNonformat">
    <w:name w:val="ConsPlusNonformat"/>
    <w:uiPriority w:val="99"/>
    <w:rsid w:val="0091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59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59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2019-05-16T02:55:00Z</cp:lastPrinted>
  <dcterms:created xsi:type="dcterms:W3CDTF">2019-05-16T02:31:00Z</dcterms:created>
  <dcterms:modified xsi:type="dcterms:W3CDTF">2022-06-20T03:01:00Z</dcterms:modified>
</cp:coreProperties>
</file>